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4F21CF"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6C58EB" w:rsidRPr="00DB3D8C" w:rsidRDefault="006C58E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3A1908">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6C58EB" w:rsidRPr="00DB3D8C" w:rsidRDefault="006C58E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3A1908">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6C58EB" w:rsidRPr="00540CD0" w:rsidRDefault="006C58E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3A1908">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6C58EB" w:rsidRPr="00540CD0" w:rsidRDefault="006C58E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3A1908">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6C58EB" w:rsidRPr="00BE0456" w:rsidRDefault="006C58E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3A1908">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6C58EB" w:rsidRPr="00BE0456" w:rsidRDefault="006C58E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3A1908">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6C58EB" w:rsidRPr="00540CD0" w:rsidRDefault="006C58E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3A1908">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6C58EB" w:rsidRPr="00540CD0" w:rsidRDefault="006C58E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3A1908">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6C58EB" w:rsidRPr="00AA4C4D" w:rsidRDefault="006C58E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3A1908">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6C58EB" w:rsidRPr="00AA4C4D" w:rsidRDefault="006C58E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3A1908">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Pr="00363FFA" w:rsidRDefault="00547077" w:rsidP="000936AA">
      <w:pPr>
        <w:rPr>
          <w:rFonts w:asciiTheme="majorHAnsi" w:hAnsiTheme="majorHAnsi"/>
        </w:rPr>
      </w:pPr>
      <w:r>
        <w:rPr>
          <w:rFonts w:asciiTheme="majorHAnsi" w:hAnsiTheme="majorHAnsi"/>
        </w:rPr>
        <w:lastRenderedPageBreak/>
        <w:t xml:space="preserve">Die Abstände vom Aufbau zu den Messmikrofonen </w:t>
      </w:r>
      <w:proofErr w:type="gramStart"/>
      <w:r>
        <w:rPr>
          <w:rFonts w:asciiTheme="majorHAnsi" w:hAnsiTheme="majorHAnsi"/>
        </w:rPr>
        <w:t>betrug</w:t>
      </w:r>
      <w:proofErr w:type="gramEnd"/>
      <w:r>
        <w:rPr>
          <w:rFonts w:asciiTheme="majorHAnsi" w:hAnsiTheme="majorHAnsi"/>
        </w:rPr>
        <w:t xml:space="preserve">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2340 Aufnahmen wurden </w:t>
      </w:r>
      <w:r w:rsidRPr="00C4536F">
        <w:rPr>
          <w:rFonts w:asciiTheme="majorHAnsi" w:hAnsiTheme="majorHAnsi"/>
        </w:rPr>
        <w:t xml:space="preserve">1990 </w:t>
      </w:r>
      <w:r>
        <w:rPr>
          <w:rFonts w:asciiTheme="majorHAnsi" w:hAnsiTheme="majorHAnsi"/>
        </w:rPr>
        <w:t>zum Modelltraining und</w:t>
      </w:r>
      <w:r w:rsidRPr="00C4536F">
        <w:rPr>
          <w:rFonts w:asciiTheme="majorHAnsi" w:hAnsiTheme="majorHAnsi"/>
        </w:rPr>
        <w:t xml:space="preserve"> 347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 mit 5 Zuständen, bei der</w:t>
      </w:r>
      <w:r w:rsidRPr="00FB58D6">
        <w:rPr>
          <w:rFonts w:asciiTheme="majorHAnsi" w:hAnsiTheme="majorHAnsi"/>
        </w:rPr>
        <w:t xml:space="preserve"> </w:t>
      </w:r>
      <w:r>
        <w:rPr>
          <w:rFonts w:asciiTheme="majorHAnsi" w:hAnsiTheme="majorHAnsi"/>
        </w:rPr>
        <w:t xml:space="preserve">die </w:t>
      </w:r>
      <w:proofErr w:type="spellStart"/>
      <w:r>
        <w:rPr>
          <w:rFonts w:asciiTheme="majorHAnsi" w:hAnsiTheme="majorHAnsi"/>
        </w:rPr>
        <w:t>Erkenner</w:t>
      </w:r>
      <w:proofErr w:type="spellEnd"/>
      <w:r>
        <w:rPr>
          <w:rFonts w:asciiTheme="majorHAnsi" w:hAnsiTheme="majorHAnsi"/>
        </w:rPr>
        <w:t>-Quote</w:t>
      </w:r>
      <w:r w:rsidRPr="00FB58D6">
        <w:rPr>
          <w:rFonts w:asciiTheme="majorHAnsi" w:hAnsiTheme="majorHAnsi"/>
        </w:rPr>
        <w:t xml:space="preserve"> </w:t>
      </w:r>
      <w:r>
        <w:rPr>
          <w:rFonts w:asciiTheme="majorHAnsi" w:hAnsiTheme="majorHAnsi"/>
        </w:rPr>
        <w:t>95 %</w:t>
      </w:r>
      <w:r w:rsidRPr="00FB58D6">
        <w:rPr>
          <w:rFonts w:asciiTheme="majorHAnsi" w:hAnsiTheme="majorHAnsi"/>
        </w:rPr>
        <w:t xml:space="preserve"> erreichte</w:t>
      </w:r>
      <w:r>
        <w:rPr>
          <w:rFonts w:asciiTheme="majorHAnsi" w:hAnsiTheme="majorHAnsi"/>
        </w:rPr>
        <w:t>.</w:t>
      </w:r>
    </w:p>
    <w:p w:rsidR="006D5BD0" w:rsidRPr="006D5BD0" w:rsidRDefault="000936AA">
      <w:pPr>
        <w:rPr>
          <w:rFonts w:asciiTheme="majorHAnsi" w:eastAsiaTheme="minorEastAsia" w:hAnsiTheme="majorHAnsi"/>
        </w:rPr>
      </w:pPr>
      <w:r>
        <w:rPr>
          <w:rFonts w:asciiTheme="majorHAnsi" w:hAnsiTheme="majorHAnsi"/>
        </w:rPr>
        <w:t xml:space="preserve">Das Ergebnis des Trainings vom Vorversuch betrug bei 1 HMM Zustand eine Quote von </w:t>
      </w:r>
      <m:oMath>
        <m:sSubSup>
          <m:sSubSupPr>
            <m:ctrlPr>
              <w:rPr>
                <w:rFonts w:ascii="Cambria Math" w:hAnsi="Cambria Math"/>
                <w:i/>
              </w:rPr>
            </m:ctrlPr>
          </m:sSubSupPr>
          <m:e>
            <m:r>
              <w:rPr>
                <w:rFonts w:ascii="Cambria Math" w:hAnsi="Cambria Math"/>
              </w:rPr>
              <m:t xml:space="preserve">98 </m:t>
            </m:r>
          </m:e>
          <m:sub>
            <m:r>
              <w:rPr>
                <w:rFonts w:ascii="Cambria Math" w:hAnsi="Cambria Math"/>
              </w:rPr>
              <m:t>-4</m:t>
            </m:r>
          </m:sub>
          <m:sup>
            <m:r>
              <w:rPr>
                <w:rFonts w:ascii="Cambria Math" w:hAnsi="Cambria Math"/>
              </w:rPr>
              <m:t>+2</m:t>
            </m:r>
          </m:sup>
        </m:sSubSup>
        <m:r>
          <w:rPr>
            <w:rFonts w:ascii="Cambria Math" w:hAnsi="Cambria Math"/>
          </w:rPr>
          <m:t xml:space="preserve"> % .</m:t>
        </m:r>
      </m:oMath>
    </w:p>
    <w:p w:rsidR="000936AA" w:rsidRPr="006D5BD0" w:rsidRDefault="003A0FFC">
      <w:pPr>
        <w:rPr>
          <w:rFonts w:asciiTheme="majorHAnsi" w:eastAsiaTheme="minorEastAsia" w:hAnsiTheme="majorHAnsi"/>
        </w:rPr>
      </w:pPr>
      <w:r>
        <w:rPr>
          <w:rFonts w:asciiTheme="majorHAnsi" w:hAnsiTheme="majorHAnsi"/>
        </w:rPr>
        <w:t>Alle Konfidenzinte</w:t>
      </w:r>
      <w:r w:rsidR="00A946A6">
        <w:rPr>
          <w:rFonts w:asciiTheme="majorHAnsi" w:hAnsiTheme="majorHAnsi"/>
        </w:rPr>
        <w:t xml:space="preserve">rvalle der Datenbasen werden </w:t>
      </w:r>
      <w:proofErr w:type="gramStart"/>
      <w:r w:rsidR="00A946A6">
        <w:rPr>
          <w:rFonts w:asciiTheme="majorHAnsi" w:hAnsiTheme="majorHAnsi"/>
        </w:rPr>
        <w:t>zum</w:t>
      </w:r>
      <w:proofErr w:type="gramEnd"/>
      <w:r>
        <w:rPr>
          <w:rFonts w:asciiTheme="majorHAnsi" w:hAnsiTheme="majorHAnsi"/>
        </w:rPr>
        <w:t xml:space="preserve"> 95% Konfidenz</w:t>
      </w:r>
      <w:r w:rsidR="00A946A6">
        <w:rPr>
          <w:rFonts w:asciiTheme="majorHAnsi" w:hAnsiTheme="majorHAnsi"/>
        </w:rPr>
        <w:t>intervall</w:t>
      </w:r>
      <w:r>
        <w:rPr>
          <w:rFonts w:asciiTheme="majorHAnsi" w:hAnsiTheme="majorHAnsi"/>
        </w:rPr>
        <w:t xml:space="preserve"> angegeben.</w:t>
      </w:r>
    </w:p>
    <w:p w:rsidR="00303D6E" w:rsidRDefault="003A0FFC">
      <w:pPr>
        <w:rPr>
          <w:rFonts w:asciiTheme="majorHAnsi" w:eastAsiaTheme="minorEastAsia" w:hAnsiTheme="majorHAnsi"/>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93,9</m:t>
            </m:r>
          </m:e>
          <m:sub>
            <m:r>
              <w:rPr>
                <w:rFonts w:ascii="Cambria Math" w:hAnsi="Cambria Math"/>
              </w:rPr>
              <m:t>-2,6</m:t>
            </m:r>
          </m:sub>
          <m:sup>
            <m:r>
              <w:rPr>
                <w:rFonts w:ascii="Cambria Math" w:hAnsi="Cambria Math"/>
              </w:rPr>
              <m:t>+2,0</m:t>
            </m:r>
          </m:sup>
        </m:sSubSup>
        <m:r>
          <w:rPr>
            <w:rFonts w:ascii="Cambria Math" w:hAnsi="Cambria Math"/>
          </w:rPr>
          <m:t xml:space="preserve"> %</m:t>
        </m:r>
      </m:oMath>
      <w:r w:rsidR="00303D6E">
        <w:rPr>
          <w:rFonts w:asciiTheme="majorHAnsi" w:eastAsiaTheme="minorEastAsia" w:hAnsiTheme="majorHAnsi"/>
        </w:rPr>
        <w:t xml:space="preserve"> und wurde in Modell 5_3 erreicht.</w:t>
      </w:r>
    </w:p>
    <w:p w:rsidR="003A1908" w:rsidRDefault="003A1908" w:rsidP="003A1908">
      <w:pPr>
        <w:keepNext/>
      </w:pPr>
      <w:r>
        <w:rPr>
          <w:rFonts w:asciiTheme="majorHAnsi" w:hAnsiTheme="majorHAnsi"/>
          <w:noProof/>
          <w:lang w:eastAsia="de-DE"/>
        </w:rPr>
        <w:drawing>
          <wp:inline distT="0" distB="0" distL="0" distR="0" wp14:anchorId="5A2DF7B0" wp14:editId="30840137">
            <wp:extent cx="5720416" cy="31115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3">
                      <a:extLst>
                        <a:ext uri="{28A0092B-C50C-407E-A947-70E740481C1C}">
                          <a14:useLocalDpi xmlns:a14="http://schemas.microsoft.com/office/drawing/2010/main" val="0"/>
                        </a:ext>
                      </a:extLst>
                    </a:blip>
                    <a:stretch>
                      <a:fillRect/>
                    </a:stretch>
                  </pic:blipFill>
                  <pic:spPr>
                    <a:xfrm>
                      <a:off x="0" y="0"/>
                      <a:ext cx="5720416" cy="3111500"/>
                    </a:xfrm>
                    <a:prstGeom prst="rect">
                      <a:avLst/>
                    </a:prstGeom>
                  </pic:spPr>
                </pic:pic>
              </a:graphicData>
            </a:graphic>
          </wp:inline>
        </w:drawing>
      </w:r>
    </w:p>
    <w:p w:rsid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Pr="003A1908">
        <w:rPr>
          <w:rFonts w:asciiTheme="majorHAnsi" w:hAnsiTheme="majorHAnsi"/>
          <w:i/>
        </w:rPr>
        <w:t>6</w:t>
      </w:r>
      <w:r w:rsidRPr="003A1908">
        <w:rPr>
          <w:rFonts w:asciiTheme="majorHAnsi" w:hAnsiTheme="majorHAnsi"/>
          <w:i/>
        </w:rPr>
        <w:fldChar w:fldCharType="end"/>
      </w:r>
      <w:r w:rsidRPr="003A1908">
        <w:rPr>
          <w:rFonts w:asciiTheme="majorHAnsi" w:hAnsiTheme="majorHAnsi"/>
          <w:i/>
        </w:rPr>
        <w:t>: Verwechslungsmatrix Versuch1</w:t>
      </w:r>
      <w:r>
        <w:rPr>
          <w:rFonts w:asciiTheme="majorHAnsi" w:hAnsiTheme="majorHAnsi"/>
          <w:i/>
        </w:rPr>
        <w:t xml:space="preserve"> (Modell 5_3)</w:t>
      </w:r>
    </w:p>
    <w:p w:rsidR="003A1908" w:rsidRDefault="003A1908">
      <w:pPr>
        <w:rPr>
          <w:rFonts w:asciiTheme="majorHAnsi" w:hAnsiTheme="majorHAnsi"/>
          <w:i/>
        </w:rPr>
      </w:pPr>
      <w:r>
        <w:rPr>
          <w:rFonts w:asciiTheme="majorHAnsi" w:hAnsiTheme="majorHAnsi"/>
          <w:i/>
        </w:rPr>
        <w:br w:type="page"/>
      </w:r>
    </w:p>
    <w:p w:rsidR="003A0FFC" w:rsidRDefault="003A0FFC">
      <w:pPr>
        <w:rPr>
          <w:rFonts w:asciiTheme="majorHAnsi" w:eastAsiaTheme="minorEastAsia" w:hAnsiTheme="majorHAnsi"/>
        </w:rPr>
      </w:pPr>
      <w:r>
        <w:rPr>
          <w:rFonts w:asciiTheme="majorHAnsi" w:hAnsiTheme="majorHAnsi"/>
        </w:rPr>
        <w:lastRenderedPageBreak/>
        <w:t xml:space="preserve">Das Ergebnis des Trainings vom Versuch2 betrug </w:t>
      </w:r>
      <m:oMath>
        <m:sSubSup>
          <m:sSubSupPr>
            <m:ctrlPr>
              <w:rPr>
                <w:rFonts w:ascii="Cambria Math" w:hAnsi="Cambria Math"/>
                <w:i/>
              </w:rPr>
            </m:ctrlPr>
          </m:sSubSupPr>
          <m:e>
            <m:r>
              <w:rPr>
                <w:rFonts w:ascii="Cambria Math" w:hAnsi="Cambria Math"/>
              </w:rPr>
              <m:t>81,3</m:t>
            </m:r>
          </m:e>
          <m:sub>
            <m:r>
              <w:rPr>
                <w:rFonts w:ascii="Cambria Math" w:hAnsi="Cambria Math"/>
              </w:rPr>
              <m:t>-7,0</m:t>
            </m:r>
          </m:sub>
          <m:sup>
            <m:r>
              <w:rPr>
                <w:rFonts w:ascii="Cambria Math" w:hAnsi="Cambria Math"/>
              </w:rPr>
              <m:t>+5,8</m:t>
            </m:r>
          </m:sup>
        </m:sSubSup>
        <m:r>
          <w:rPr>
            <w:rFonts w:ascii="Cambria Math" w:hAnsi="Cambria Math"/>
          </w:rPr>
          <m:t xml:space="preserve"> %</m:t>
        </m:r>
      </m:oMath>
      <w:r w:rsidR="00303D6E">
        <w:rPr>
          <w:rFonts w:asciiTheme="majorHAnsi" w:eastAsiaTheme="minorEastAsia" w:hAnsiTheme="majorHAnsi"/>
        </w:rPr>
        <w:t xml:space="preserve"> und wurde in Modell 4_11 erreicht.</w:t>
      </w:r>
    </w:p>
    <w:p w:rsidR="003A1908" w:rsidRDefault="003A1908" w:rsidP="003A1908">
      <w:pPr>
        <w:keepNext/>
      </w:pPr>
      <w:r>
        <w:rPr>
          <w:rFonts w:asciiTheme="majorHAnsi" w:hAnsiTheme="majorHAnsi"/>
          <w:noProof/>
          <w:lang w:eastAsia="de-DE"/>
        </w:rPr>
        <w:drawing>
          <wp:inline distT="0" distB="0" distL="0" distR="0" wp14:anchorId="30BC2DAC" wp14:editId="3E30E312">
            <wp:extent cx="5740376" cy="3111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4">
                      <a:extLst>
                        <a:ext uri="{28A0092B-C50C-407E-A947-70E740481C1C}">
                          <a14:useLocalDpi xmlns:a14="http://schemas.microsoft.com/office/drawing/2010/main" val="0"/>
                        </a:ext>
                      </a:extLst>
                    </a:blip>
                    <a:stretch>
                      <a:fillRect/>
                    </a:stretch>
                  </pic:blipFill>
                  <pic:spPr>
                    <a:xfrm>
                      <a:off x="0" y="0"/>
                      <a:ext cx="5740376" cy="3111500"/>
                    </a:xfrm>
                    <a:prstGeom prst="rect">
                      <a:avLst/>
                    </a:prstGeom>
                  </pic:spPr>
                </pic:pic>
              </a:graphicData>
            </a:graphic>
          </wp:inline>
        </w:drawing>
      </w:r>
    </w:p>
    <w:p w:rsidR="003A1908" w:rsidRP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Pr="003A1908">
        <w:rPr>
          <w:rFonts w:asciiTheme="majorHAnsi" w:hAnsiTheme="majorHAnsi"/>
          <w:i/>
        </w:rPr>
        <w:t>6</w:t>
      </w:r>
      <w:r w:rsidRPr="003A1908">
        <w:rPr>
          <w:rFonts w:asciiTheme="majorHAnsi" w:hAnsiTheme="majorHAnsi"/>
          <w:i/>
        </w:rPr>
        <w:fldChar w:fldCharType="end"/>
      </w:r>
      <w:r>
        <w:rPr>
          <w:rFonts w:asciiTheme="majorHAnsi" w:hAnsiTheme="majorHAnsi"/>
          <w:i/>
        </w:rPr>
        <w:t>: Verwechslungsmatrix Versuch2 (Modell 4_11</w:t>
      </w:r>
      <w:r>
        <w:rPr>
          <w:rFonts w:asciiTheme="majorHAnsi" w:hAnsiTheme="majorHAnsi"/>
          <w:i/>
        </w:rPr>
        <w:t>)</w:t>
      </w:r>
    </w:p>
    <w:p w:rsidR="003A0FFC" w:rsidRDefault="003A0FFC">
      <w:pPr>
        <w:rPr>
          <w:rFonts w:asciiTheme="majorHAnsi" w:hAnsiTheme="majorHAnsi"/>
        </w:rPr>
      </w:pPr>
      <w:r>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95,3</m:t>
            </m:r>
          </m:e>
          <m:sub>
            <m:r>
              <w:rPr>
                <w:rFonts w:ascii="Cambria Math" w:hAnsi="Cambria Math"/>
              </w:rPr>
              <m:t>-2,4</m:t>
            </m:r>
          </m:sub>
          <m:sup>
            <m:r>
              <w:rPr>
                <w:rFonts w:ascii="Cambria Math" w:hAnsi="Cambria Math"/>
              </w:rPr>
              <m:t>+1,8</m:t>
            </m:r>
          </m:sup>
        </m:sSubSup>
        <m:r>
          <w:rPr>
            <w:rFonts w:ascii="Cambria Math" w:hAnsi="Cambria Math"/>
          </w:rPr>
          <m:t xml:space="preserve"> %</m:t>
        </m:r>
      </m:oMath>
      <w:r w:rsidR="00303D6E">
        <w:rPr>
          <w:rFonts w:asciiTheme="majorHAnsi" w:hAnsiTheme="majorHAnsi"/>
        </w:rPr>
        <w:t xml:space="preserve"> und wurde in Modell 5_1 erreicht. </w:t>
      </w:r>
    </w:p>
    <w:p w:rsidR="003A1908" w:rsidRDefault="003A1908" w:rsidP="003A1908">
      <w:pPr>
        <w:keepNext/>
      </w:pPr>
      <w:bookmarkStart w:id="0" w:name="_GoBack"/>
      <w:r>
        <w:rPr>
          <w:rFonts w:asciiTheme="majorHAnsi" w:hAnsiTheme="majorHAnsi"/>
          <w:noProof/>
          <w:lang w:eastAsia="de-DE"/>
        </w:rPr>
        <w:drawing>
          <wp:inline distT="0" distB="0" distL="0" distR="0" wp14:anchorId="30BC2DAC" wp14:editId="3E30E312">
            <wp:extent cx="5740376" cy="3111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1 5_3.PNG"/>
                    <pic:cNvPicPr/>
                  </pic:nvPicPr>
                  <pic:blipFill>
                    <a:blip r:embed="rId25">
                      <a:extLst>
                        <a:ext uri="{28A0092B-C50C-407E-A947-70E740481C1C}">
                          <a14:useLocalDpi xmlns:a14="http://schemas.microsoft.com/office/drawing/2010/main" val="0"/>
                        </a:ext>
                      </a:extLst>
                    </a:blip>
                    <a:stretch>
                      <a:fillRect/>
                    </a:stretch>
                  </pic:blipFill>
                  <pic:spPr>
                    <a:xfrm>
                      <a:off x="0" y="0"/>
                      <a:ext cx="5740376" cy="3111500"/>
                    </a:xfrm>
                    <a:prstGeom prst="rect">
                      <a:avLst/>
                    </a:prstGeom>
                  </pic:spPr>
                </pic:pic>
              </a:graphicData>
            </a:graphic>
          </wp:inline>
        </w:drawing>
      </w:r>
      <w:bookmarkEnd w:id="0"/>
    </w:p>
    <w:p w:rsidR="003A1908" w:rsidRPr="003A1908" w:rsidRDefault="003A1908" w:rsidP="003A1908">
      <w:pPr>
        <w:rPr>
          <w:rFonts w:asciiTheme="majorHAnsi" w:hAnsiTheme="majorHAnsi"/>
          <w:i/>
        </w:rPr>
      </w:pPr>
      <w:r w:rsidRPr="003A1908">
        <w:rPr>
          <w:rFonts w:asciiTheme="majorHAnsi" w:hAnsiTheme="majorHAnsi"/>
          <w:i/>
        </w:rPr>
        <w:t xml:space="preserve">Abbildung </w:t>
      </w:r>
      <w:r w:rsidRPr="003A1908">
        <w:rPr>
          <w:rFonts w:asciiTheme="majorHAnsi" w:hAnsiTheme="majorHAnsi"/>
          <w:i/>
        </w:rPr>
        <w:fldChar w:fldCharType="begin"/>
      </w:r>
      <w:r w:rsidRPr="003A1908">
        <w:rPr>
          <w:rFonts w:asciiTheme="majorHAnsi" w:hAnsiTheme="majorHAnsi"/>
          <w:i/>
        </w:rPr>
        <w:instrText xml:space="preserve"> SEQ Abbildung \* ARABIC </w:instrText>
      </w:r>
      <w:r w:rsidRPr="003A1908">
        <w:rPr>
          <w:rFonts w:asciiTheme="majorHAnsi" w:hAnsiTheme="majorHAnsi"/>
          <w:i/>
        </w:rPr>
        <w:fldChar w:fldCharType="separate"/>
      </w:r>
      <w:r w:rsidRPr="003A1908">
        <w:rPr>
          <w:rFonts w:asciiTheme="majorHAnsi" w:hAnsiTheme="majorHAnsi"/>
          <w:i/>
        </w:rPr>
        <w:t>6</w:t>
      </w:r>
      <w:r w:rsidRPr="003A1908">
        <w:rPr>
          <w:rFonts w:asciiTheme="majorHAnsi" w:hAnsiTheme="majorHAnsi"/>
          <w:i/>
        </w:rPr>
        <w:fldChar w:fldCharType="end"/>
      </w:r>
      <w:r>
        <w:rPr>
          <w:rFonts w:asciiTheme="majorHAnsi" w:hAnsiTheme="majorHAnsi"/>
          <w:i/>
        </w:rPr>
        <w:t>: Verwechslungsmatrix Versuch3 (Modell 5_1</w:t>
      </w:r>
      <w:r>
        <w:rPr>
          <w:rFonts w:asciiTheme="majorHAnsi" w:hAnsiTheme="majorHAnsi"/>
          <w:i/>
        </w:rPr>
        <w:t>)</w:t>
      </w:r>
    </w:p>
    <w:p w:rsidR="003A0FFC" w:rsidRDefault="00317973" w:rsidP="00317973">
      <w:pPr>
        <w:jc w:val="both"/>
        <w:rPr>
          <w:rFonts w:asciiTheme="majorHAnsi" w:hAnsiTheme="majorHAnsi"/>
        </w:rPr>
      </w:pPr>
      <w:r>
        <w:rPr>
          <w:rFonts w:asciiTheme="majorHAnsi" w:hAnsiTheme="majorHAnsi"/>
        </w:rPr>
        <w:t>In Abbildung 6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 xml:space="preserve">urch </w:t>
      </w:r>
      <w:proofErr w:type="spellStart"/>
      <w:r w:rsidR="003A0FFC">
        <w:rPr>
          <w:rFonts w:asciiTheme="majorHAnsi" w:hAnsiTheme="majorHAnsi"/>
        </w:rPr>
        <w:t>Fehltriggerung</w:t>
      </w:r>
      <w:proofErr w:type="spellEnd"/>
      <w:r w:rsidR="003A0FFC">
        <w:rPr>
          <w:rFonts w:asciiTheme="majorHAnsi" w:hAnsiTheme="majorHAnsi"/>
        </w:rPr>
        <w:t xml:space="preserve"> wurden einige leere Aufnahmen  erstellt, die aus der Datenbasis gelöscht wurden. Die Angaben in den Datenbasen-Tabellen beziehen sich auf die jeweilige Münze in Aufnahmereihenfolge.</w:t>
      </w:r>
      <w:r w:rsidR="000936AA">
        <w:rPr>
          <w:rFonts w:asciiTheme="majorHAnsi" w:hAnsiTheme="majorHAnsi"/>
        </w:rPr>
        <w:br w:type="page"/>
      </w:r>
    </w:p>
    <w:p w:rsidR="003D2AF4" w:rsidRDefault="00317973" w:rsidP="003D2AF4">
      <w:pPr>
        <w:jc w:val="both"/>
        <w:rPr>
          <w:rFonts w:asciiTheme="majorHAnsi" w:hAnsiTheme="majorHAnsi"/>
        </w:rPr>
      </w:pPr>
      <w:r>
        <w:rPr>
          <w:noProof/>
          <w:lang w:eastAsia="de-DE"/>
        </w:rPr>
        <w:lastRenderedPageBreak/>
        <mc:AlternateContent>
          <mc:Choice Requires="wps">
            <w:drawing>
              <wp:anchor distT="0" distB="0" distL="114300" distR="114300" simplePos="0" relativeHeight="251674624" behindDoc="0" locked="0" layoutInCell="1" allowOverlap="1" wp14:anchorId="793BF514" wp14:editId="0C35E80B">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6C58EB" w:rsidRPr="00540CD0" w:rsidRDefault="006C58E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3A1908">
                              <w:rPr>
                                <w:rFonts w:asciiTheme="majorHAnsi" w:hAnsiTheme="majorHAnsi"/>
                                <w:i/>
                                <w:noProof/>
                              </w:rPr>
                              <w:t>7</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6C58EB" w:rsidRPr="00540CD0" w:rsidRDefault="006C58E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3A1908">
                        <w:rPr>
                          <w:rFonts w:asciiTheme="majorHAnsi" w:hAnsiTheme="majorHAnsi"/>
                          <w:i/>
                          <w:noProof/>
                        </w:rPr>
                        <w:t>7</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E2B19E2" wp14:editId="168CCA19">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160F9845" wp14:editId="6F514EAE">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0DD39F13" wp14:editId="0A8A5DC5">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28">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17973" w:rsidRDefault="003D2AF4" w:rsidP="003D2AF4">
      <w:pPr>
        <w:jc w:val="both"/>
        <w:rPr>
          <w:rFonts w:asciiTheme="majorHAnsi" w:hAnsiTheme="majorHAnsi"/>
          <w:i/>
        </w:rPr>
      </w:pPr>
      <w:r w:rsidRPr="00600677">
        <w:rPr>
          <w:rFonts w:asciiTheme="majorHAnsi" w:hAnsiTheme="majorHAnsi"/>
          <w:i/>
        </w:rPr>
        <w:t xml:space="preserve"> </w:t>
      </w:r>
    </w:p>
    <w:p w:rsidR="00317973" w:rsidRDefault="00317973">
      <w:pPr>
        <w:rPr>
          <w:rFonts w:asciiTheme="majorHAnsi" w:hAnsiTheme="majorHAnsi"/>
          <w:i/>
        </w:rPr>
      </w:pPr>
      <w:r>
        <w:rPr>
          <w:rFonts w:asciiTheme="majorHAnsi" w:hAnsiTheme="majorHAnsi"/>
          <w:i/>
        </w:rPr>
        <w:br w:type="page"/>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3A1908">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3A1908">
        <w:rPr>
          <w:i/>
          <w:noProof/>
        </w:rPr>
        <w:t>9</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6C58EB" w:rsidRPr="00945572" w:rsidRDefault="006C58E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3A1908">
                              <w:rPr>
                                <w:b w:val="0"/>
                                <w:bCs w:val="0"/>
                                <w:i/>
                                <w:noProof/>
                                <w:color w:val="auto"/>
                                <w:sz w:val="22"/>
                                <w:szCs w:val="22"/>
                              </w:rPr>
                              <w:t>10</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6C58EB" w:rsidRPr="00945572" w:rsidRDefault="006C58E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3A1908">
                        <w:rPr>
                          <w:b w:val="0"/>
                          <w:bCs w:val="0"/>
                          <w:i/>
                          <w:noProof/>
                          <w:color w:val="auto"/>
                          <w:sz w:val="22"/>
                          <w:szCs w:val="22"/>
                        </w:rPr>
                        <w:t>10</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Die weiteren Winkel sind gegen Uhrzeigersinn abgetragen, so ist in Abbildung 8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lastRenderedPageBreak/>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tbl>
      <w:tblPr>
        <w:tblStyle w:val="Tabellenraster"/>
        <w:tblpPr w:leftFromText="141" w:rightFromText="141" w:vertAnchor="text" w:horzAnchor="margin" w:tblpXSpec="right" w:tblpY="789"/>
        <w:tblW w:w="0" w:type="auto"/>
        <w:tblCellMar>
          <w:left w:w="70" w:type="dxa"/>
          <w:right w:w="70" w:type="dxa"/>
        </w:tblCellMar>
        <w:tblLook w:val="0000" w:firstRow="0" w:lastRow="0" w:firstColumn="0" w:lastColumn="0" w:noHBand="0" w:noVBand="0"/>
      </w:tblPr>
      <w:tblGrid>
        <w:gridCol w:w="838"/>
        <w:gridCol w:w="1070"/>
        <w:gridCol w:w="739"/>
        <w:gridCol w:w="709"/>
        <w:gridCol w:w="823"/>
      </w:tblGrid>
      <w:tr w:rsidR="006D4109" w:rsidTr="006D4109">
        <w:trPr>
          <w:gridBefore w:val="1"/>
          <w:wBefore w:w="838" w:type="dxa"/>
          <w:trHeight w:val="345"/>
        </w:trPr>
        <w:tc>
          <w:tcPr>
            <w:tcW w:w="3341" w:type="dxa"/>
            <w:gridSpan w:val="4"/>
          </w:tcPr>
          <w:p w:rsidR="006D4109" w:rsidRDefault="006D4109" w:rsidP="006D4109">
            <w:pPr>
              <w:jc w:val="right"/>
            </w:pPr>
            <w:r>
              <w:t>tatsächliche Zuordnung</w:t>
            </w:r>
          </w:p>
        </w:tc>
      </w:tr>
      <w:tr w:rsidR="006D4109" w:rsidTr="006D4109">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6D4109" w:rsidRDefault="006D4109" w:rsidP="006D4109">
            <w:pPr>
              <w:ind w:left="113" w:right="113"/>
            </w:pPr>
            <w:r>
              <w:t>erkannte Zuordnung</w:t>
            </w:r>
          </w:p>
        </w:tc>
        <w:tc>
          <w:tcPr>
            <w:tcW w:w="1070" w:type="dxa"/>
          </w:tcPr>
          <w:p w:rsidR="006D4109" w:rsidRDefault="006D4109" w:rsidP="006D4109">
            <w:r>
              <w:t>Referenz:</w:t>
            </w:r>
          </w:p>
        </w:tc>
        <w:tc>
          <w:tcPr>
            <w:tcW w:w="739" w:type="dxa"/>
          </w:tcPr>
          <w:p w:rsidR="006D4109" w:rsidRDefault="006D4109" w:rsidP="006D4109">
            <w:r>
              <w:t>D</w:t>
            </w:r>
          </w:p>
        </w:tc>
        <w:tc>
          <w:tcPr>
            <w:tcW w:w="709" w:type="dxa"/>
          </w:tcPr>
          <w:p w:rsidR="006D4109" w:rsidRDefault="006D4109" w:rsidP="006D4109">
            <w:r>
              <w:t>V</w:t>
            </w:r>
          </w:p>
        </w:tc>
        <w:tc>
          <w:tcPr>
            <w:tcW w:w="823" w:type="dxa"/>
          </w:tcPr>
          <w:p w:rsidR="006D4109" w:rsidRDefault="006D4109" w:rsidP="006D4109">
            <w:r>
              <w:t>Richtig</w:t>
            </w:r>
          </w:p>
        </w:tc>
      </w:tr>
      <w:tr w:rsidR="006D4109" w:rsidTr="006D4109">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6D4109" w:rsidRDefault="006D4109" w:rsidP="006D4109"/>
        </w:tc>
        <w:tc>
          <w:tcPr>
            <w:tcW w:w="1070" w:type="dxa"/>
          </w:tcPr>
          <w:p w:rsidR="006D4109" w:rsidRDefault="006D4109" w:rsidP="006D4109">
            <w:r>
              <w:t>D</w:t>
            </w:r>
          </w:p>
        </w:tc>
        <w:tc>
          <w:tcPr>
            <w:tcW w:w="739" w:type="dxa"/>
          </w:tcPr>
          <w:p w:rsidR="006D4109" w:rsidRDefault="006D4109" w:rsidP="006D4109">
            <w:r>
              <w:t>33</w:t>
            </w:r>
          </w:p>
        </w:tc>
        <w:tc>
          <w:tcPr>
            <w:tcW w:w="709" w:type="dxa"/>
          </w:tcPr>
          <w:p w:rsidR="006D4109" w:rsidRDefault="006D4109" w:rsidP="006D4109">
            <w:r>
              <w:t>2</w:t>
            </w:r>
          </w:p>
        </w:tc>
        <w:tc>
          <w:tcPr>
            <w:tcW w:w="823" w:type="dxa"/>
          </w:tcPr>
          <w:p w:rsidR="006D4109" w:rsidRDefault="006D4109" w:rsidP="006D4109">
            <w:r>
              <w:t>82,5 %</w:t>
            </w:r>
          </w:p>
        </w:tc>
      </w:tr>
      <w:tr w:rsidR="006D4109" w:rsidTr="006D4109">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6D4109" w:rsidRDefault="006D4109" w:rsidP="006D4109"/>
        </w:tc>
        <w:tc>
          <w:tcPr>
            <w:tcW w:w="1070" w:type="dxa"/>
          </w:tcPr>
          <w:p w:rsidR="006D4109" w:rsidRDefault="006D4109" w:rsidP="006D4109">
            <w:r>
              <w:t>V</w:t>
            </w:r>
          </w:p>
        </w:tc>
        <w:tc>
          <w:tcPr>
            <w:tcW w:w="739" w:type="dxa"/>
          </w:tcPr>
          <w:p w:rsidR="006D4109" w:rsidRDefault="006D4109" w:rsidP="006D4109">
            <w:r>
              <w:t>7</w:t>
            </w:r>
          </w:p>
        </w:tc>
        <w:tc>
          <w:tcPr>
            <w:tcW w:w="709" w:type="dxa"/>
          </w:tcPr>
          <w:p w:rsidR="006D4109" w:rsidRDefault="006D4109" w:rsidP="006D4109">
            <w:r>
              <w:t>38</w:t>
            </w:r>
          </w:p>
        </w:tc>
        <w:tc>
          <w:tcPr>
            <w:tcW w:w="823" w:type="dxa"/>
          </w:tcPr>
          <w:p w:rsidR="006D4109" w:rsidRDefault="006D4109" w:rsidP="006D4109">
            <w:r>
              <w:t>95,0 %</w:t>
            </w:r>
          </w:p>
        </w:tc>
      </w:tr>
      <w:tr w:rsidR="006D4109" w:rsidTr="006D4109">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6D4109" w:rsidRDefault="006D4109" w:rsidP="006D4109"/>
        </w:tc>
        <w:tc>
          <w:tcPr>
            <w:tcW w:w="1070" w:type="dxa"/>
          </w:tcPr>
          <w:p w:rsidR="006D4109" w:rsidRDefault="006D4109" w:rsidP="006D4109">
            <w:r>
              <w:t>Summe</w:t>
            </w:r>
          </w:p>
        </w:tc>
        <w:tc>
          <w:tcPr>
            <w:tcW w:w="739" w:type="dxa"/>
          </w:tcPr>
          <w:p w:rsidR="006D4109" w:rsidRDefault="006D4109" w:rsidP="006D4109">
            <w:r>
              <w:t>40</w:t>
            </w:r>
          </w:p>
        </w:tc>
        <w:tc>
          <w:tcPr>
            <w:tcW w:w="709" w:type="dxa"/>
          </w:tcPr>
          <w:p w:rsidR="006D4109" w:rsidRDefault="006D4109" w:rsidP="006D4109">
            <w:r>
              <w:t>40</w:t>
            </w:r>
          </w:p>
        </w:tc>
        <w:tc>
          <w:tcPr>
            <w:tcW w:w="823" w:type="dxa"/>
          </w:tcPr>
          <w:p w:rsidR="006D4109" w:rsidRDefault="006D4109" w:rsidP="006D4109">
            <w:r>
              <w:t>88,8 %</w:t>
            </w:r>
          </w:p>
        </w:tc>
      </w:tr>
      <w:tr w:rsidR="006D4109" w:rsidTr="006D4109">
        <w:tblPrEx>
          <w:tblCellMar>
            <w:left w:w="108" w:type="dxa"/>
            <w:right w:w="108" w:type="dxa"/>
          </w:tblCellMar>
          <w:tblLook w:val="04A0" w:firstRow="1" w:lastRow="0" w:firstColumn="1" w:lastColumn="0" w:noHBand="0" w:noVBand="1"/>
        </w:tblPrEx>
        <w:trPr>
          <w:gridBefore w:val="1"/>
          <w:wBefore w:w="838" w:type="dxa"/>
          <w:trHeight w:val="208"/>
        </w:trPr>
        <w:tc>
          <w:tcPr>
            <w:tcW w:w="3341" w:type="dxa"/>
            <w:gridSpan w:val="4"/>
            <w:tcBorders>
              <w:left w:val="nil"/>
              <w:bottom w:val="nil"/>
              <w:right w:val="nil"/>
            </w:tcBorders>
          </w:tcPr>
          <w:p w:rsidR="006D4109" w:rsidRDefault="006D4109" w:rsidP="006D4109">
            <w:r>
              <w:t>Vorversuch001_A        HMM 4_5</w:t>
            </w:r>
            <w:r>
              <w:br/>
              <w:t xml:space="preserve">Verwechslungsmatrix </w:t>
            </w:r>
          </w:p>
        </w:tc>
      </w:tr>
    </w:tbl>
    <w:p w:rsidR="003D2AF4" w:rsidRDefault="003D2AF4" w:rsidP="003D2AF4">
      <w:r>
        <w:t xml:space="preserve">Somit wurde davon ausgegangen, dass die Flaschen bereits vorher klassifiziert wurden. Die Flaschen wurden auf gute und schlechte Flaschen geprüft. </w:t>
      </w:r>
    </w:p>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88,8 </m:t>
            </m:r>
          </m:e>
          <m:sub>
            <m:r>
              <w:rPr>
                <w:rFonts w:ascii="Cambria Math" w:hAnsi="Cambria Math"/>
              </w:rPr>
              <m:t>-9</m:t>
            </m:r>
          </m:sub>
          <m:sup>
            <m:r>
              <w:rPr>
                <w:rFonts w:ascii="Cambria Math" w:hAnsi="Cambria Math"/>
              </w:rPr>
              <m:t>+6</m:t>
            </m:r>
          </m:sup>
        </m:sSubSup>
        <m:r>
          <w:rPr>
            <w:rFonts w:ascii="Cambria Math" w:hAnsi="Cambria Math"/>
          </w:rPr>
          <m:t xml:space="preserve"> % </m:t>
        </m:r>
      </m:oMath>
      <w:r w:rsidR="00B37478">
        <w:rPr>
          <w:rFonts w:eastAsiaTheme="minorEastAsia"/>
        </w:rPr>
        <w:t>.</w:t>
      </w:r>
    </w:p>
    <w:p w:rsidR="003D2AF4" w:rsidRDefault="003D2AF4" w:rsidP="003D2AF4">
      <w:pPr>
        <w:spacing w:after="0"/>
      </w:pPr>
      <w:r>
        <w:t>Sie wurde in dem Modell HMM 4_5 erreicht.</w:t>
      </w:r>
    </w:p>
    <w:p w:rsidR="003D2AF4" w:rsidRDefault="003D2AF4" w:rsidP="00BE153E">
      <w:pPr>
        <w:spacing w:after="0"/>
      </w:pPr>
      <w:r>
        <w:t>Es wurden 40 Testdaten je Klasse verwendet, sodass 80 Testdaten und 520 Trainingsdaten verwendet wurden.</w:t>
      </w:r>
    </w:p>
    <w:p w:rsidR="00F40E7D" w:rsidRPr="00F40E7D" w:rsidRDefault="00BE153E" w:rsidP="00F40E7D">
      <w:pPr>
        <w:pStyle w:val="berschrift2"/>
        <w:numPr>
          <w:ilvl w:val="3"/>
          <w:numId w:val="1"/>
        </w:numPr>
        <w:ind w:left="851" w:hanging="851"/>
      </w:pPr>
      <w:r>
        <w:lastRenderedPageBreak/>
        <w:t>Vorversuch002_A</w:t>
      </w:r>
    </w:p>
    <w:tbl>
      <w:tblPr>
        <w:tblStyle w:val="Tabellenraster"/>
        <w:tblpPr w:leftFromText="141" w:rightFromText="141" w:vertAnchor="text" w:horzAnchor="margin" w:tblpX="5081" w:tblpY="44"/>
        <w:tblW w:w="0" w:type="auto"/>
        <w:tblCellMar>
          <w:left w:w="70" w:type="dxa"/>
          <w:right w:w="70" w:type="dxa"/>
        </w:tblCellMar>
        <w:tblLook w:val="0000" w:firstRow="0" w:lastRow="0" w:firstColumn="0" w:lastColumn="0" w:noHBand="0" w:noVBand="0"/>
      </w:tblPr>
      <w:tblGrid>
        <w:gridCol w:w="724"/>
        <w:gridCol w:w="1070"/>
        <w:gridCol w:w="739"/>
        <w:gridCol w:w="709"/>
        <w:gridCol w:w="823"/>
      </w:tblGrid>
      <w:tr w:rsidR="00B37478" w:rsidTr="004F4938">
        <w:trPr>
          <w:gridBefore w:val="1"/>
          <w:wBefore w:w="724" w:type="dxa"/>
          <w:trHeight w:val="315"/>
        </w:trPr>
        <w:tc>
          <w:tcPr>
            <w:tcW w:w="3341" w:type="dxa"/>
            <w:gridSpan w:val="4"/>
          </w:tcPr>
          <w:p w:rsidR="00B37478" w:rsidRDefault="00B37478" w:rsidP="004F4938">
            <w:pPr>
              <w:jc w:val="right"/>
            </w:pPr>
            <w:r>
              <w:t>tatsächliche Zuordnung</w:t>
            </w:r>
          </w:p>
        </w:tc>
      </w:tr>
      <w:tr w:rsidR="00B37478" w:rsidTr="004F4938">
        <w:tblPrEx>
          <w:tblCellMar>
            <w:left w:w="108" w:type="dxa"/>
            <w:right w:w="108" w:type="dxa"/>
          </w:tblCellMar>
          <w:tblLook w:val="04A0" w:firstRow="1" w:lastRow="0" w:firstColumn="1" w:lastColumn="0" w:noHBand="0" w:noVBand="1"/>
        </w:tblPrEx>
        <w:trPr>
          <w:trHeight w:val="219"/>
        </w:trPr>
        <w:tc>
          <w:tcPr>
            <w:tcW w:w="724" w:type="dxa"/>
            <w:vMerge w:val="restart"/>
            <w:shd w:val="clear" w:color="auto" w:fill="auto"/>
            <w:textDirection w:val="btLr"/>
          </w:tcPr>
          <w:p w:rsidR="00B37478" w:rsidRDefault="004F4938" w:rsidP="004F4938">
            <w:pPr>
              <w:ind w:left="113" w:right="113"/>
            </w:pPr>
            <w:r>
              <w:t>erkannte Zuord</w:t>
            </w:r>
            <w:r w:rsidR="00B37478">
              <w:t>nung</w:t>
            </w:r>
          </w:p>
        </w:tc>
        <w:tc>
          <w:tcPr>
            <w:tcW w:w="1070" w:type="dxa"/>
          </w:tcPr>
          <w:p w:rsidR="00B37478" w:rsidRDefault="00B37478" w:rsidP="004F4938">
            <w:r>
              <w:t>Referenz:</w:t>
            </w:r>
          </w:p>
        </w:tc>
        <w:tc>
          <w:tcPr>
            <w:tcW w:w="739" w:type="dxa"/>
          </w:tcPr>
          <w:p w:rsidR="00B37478" w:rsidRDefault="00B37478" w:rsidP="004F4938">
            <w:r>
              <w:t>D</w:t>
            </w:r>
          </w:p>
        </w:tc>
        <w:tc>
          <w:tcPr>
            <w:tcW w:w="709" w:type="dxa"/>
          </w:tcPr>
          <w:p w:rsidR="00B37478" w:rsidRDefault="00B37478" w:rsidP="004F4938">
            <w:r>
              <w:t>V</w:t>
            </w:r>
          </w:p>
        </w:tc>
        <w:tc>
          <w:tcPr>
            <w:tcW w:w="823" w:type="dxa"/>
          </w:tcPr>
          <w:p w:rsidR="00B37478" w:rsidRDefault="00B37478" w:rsidP="004F4938">
            <w:r>
              <w:t>Richtig</w:t>
            </w:r>
          </w:p>
        </w:tc>
      </w:tr>
      <w:tr w:rsidR="00B37478" w:rsidTr="004F4938">
        <w:tblPrEx>
          <w:tblCellMar>
            <w:left w:w="108" w:type="dxa"/>
            <w:right w:w="108" w:type="dxa"/>
          </w:tblCellMar>
          <w:tblLook w:val="04A0" w:firstRow="1" w:lastRow="0" w:firstColumn="1" w:lastColumn="0" w:noHBand="0" w:noVBand="1"/>
        </w:tblPrEx>
        <w:trPr>
          <w:trHeight w:val="208"/>
        </w:trPr>
        <w:tc>
          <w:tcPr>
            <w:tcW w:w="724" w:type="dxa"/>
            <w:vMerge/>
            <w:shd w:val="clear" w:color="auto" w:fill="auto"/>
          </w:tcPr>
          <w:p w:rsidR="00B37478" w:rsidRDefault="00B37478" w:rsidP="004F4938"/>
        </w:tc>
        <w:tc>
          <w:tcPr>
            <w:tcW w:w="1070" w:type="dxa"/>
          </w:tcPr>
          <w:p w:rsidR="00B37478" w:rsidRDefault="00B37478" w:rsidP="004F4938">
            <w:r>
              <w:t>D</w:t>
            </w:r>
          </w:p>
        </w:tc>
        <w:tc>
          <w:tcPr>
            <w:tcW w:w="739" w:type="dxa"/>
          </w:tcPr>
          <w:p w:rsidR="00B37478" w:rsidRDefault="00B37478" w:rsidP="004F4938">
            <w:r>
              <w:t>38</w:t>
            </w:r>
          </w:p>
        </w:tc>
        <w:tc>
          <w:tcPr>
            <w:tcW w:w="709" w:type="dxa"/>
          </w:tcPr>
          <w:p w:rsidR="00B37478" w:rsidRDefault="00B37478" w:rsidP="004F4938">
            <w:r>
              <w:t>0</w:t>
            </w:r>
          </w:p>
        </w:tc>
        <w:tc>
          <w:tcPr>
            <w:tcW w:w="823" w:type="dxa"/>
          </w:tcPr>
          <w:p w:rsidR="00B37478" w:rsidRDefault="00B37478" w:rsidP="004F4938">
            <w:r>
              <w:t>95,0 %</w:t>
            </w:r>
          </w:p>
        </w:tc>
      </w:tr>
      <w:tr w:rsidR="00B37478" w:rsidTr="004F4938">
        <w:tblPrEx>
          <w:tblCellMar>
            <w:left w:w="108" w:type="dxa"/>
            <w:right w:w="108" w:type="dxa"/>
          </w:tblCellMar>
          <w:tblLook w:val="04A0" w:firstRow="1" w:lastRow="0" w:firstColumn="1" w:lastColumn="0" w:noHBand="0" w:noVBand="1"/>
        </w:tblPrEx>
        <w:trPr>
          <w:trHeight w:val="208"/>
        </w:trPr>
        <w:tc>
          <w:tcPr>
            <w:tcW w:w="724" w:type="dxa"/>
            <w:vMerge/>
            <w:shd w:val="clear" w:color="auto" w:fill="auto"/>
          </w:tcPr>
          <w:p w:rsidR="00B37478" w:rsidRDefault="00B37478" w:rsidP="004F4938"/>
        </w:tc>
        <w:tc>
          <w:tcPr>
            <w:tcW w:w="1070" w:type="dxa"/>
          </w:tcPr>
          <w:p w:rsidR="00B37478" w:rsidRDefault="00B37478" w:rsidP="004F4938">
            <w:r>
              <w:t>V</w:t>
            </w:r>
          </w:p>
        </w:tc>
        <w:tc>
          <w:tcPr>
            <w:tcW w:w="739" w:type="dxa"/>
          </w:tcPr>
          <w:p w:rsidR="00B37478" w:rsidRDefault="00B37478" w:rsidP="004F4938">
            <w:r>
              <w:t>2</w:t>
            </w:r>
          </w:p>
        </w:tc>
        <w:tc>
          <w:tcPr>
            <w:tcW w:w="709" w:type="dxa"/>
          </w:tcPr>
          <w:p w:rsidR="00B37478" w:rsidRDefault="00B37478" w:rsidP="004F4938">
            <w:r>
              <w:t>40</w:t>
            </w:r>
          </w:p>
        </w:tc>
        <w:tc>
          <w:tcPr>
            <w:tcW w:w="823" w:type="dxa"/>
          </w:tcPr>
          <w:p w:rsidR="00B37478" w:rsidRDefault="00B37478" w:rsidP="004F4938">
            <w:r>
              <w:t>100 %</w:t>
            </w:r>
          </w:p>
        </w:tc>
      </w:tr>
      <w:tr w:rsidR="00B37478" w:rsidTr="004F4938">
        <w:tblPrEx>
          <w:tblCellMar>
            <w:left w:w="108" w:type="dxa"/>
            <w:right w:w="108" w:type="dxa"/>
          </w:tblCellMar>
          <w:tblLook w:val="04A0" w:firstRow="1" w:lastRow="0" w:firstColumn="1" w:lastColumn="0" w:noHBand="0" w:noVBand="1"/>
        </w:tblPrEx>
        <w:trPr>
          <w:trHeight w:val="394"/>
        </w:trPr>
        <w:tc>
          <w:tcPr>
            <w:tcW w:w="724" w:type="dxa"/>
            <w:vMerge/>
            <w:shd w:val="clear" w:color="auto" w:fill="auto"/>
          </w:tcPr>
          <w:p w:rsidR="00B37478" w:rsidRDefault="00B37478" w:rsidP="004F4938"/>
        </w:tc>
        <w:tc>
          <w:tcPr>
            <w:tcW w:w="1070" w:type="dxa"/>
          </w:tcPr>
          <w:p w:rsidR="00B37478" w:rsidRDefault="00B37478" w:rsidP="004F4938">
            <w:r>
              <w:t>Summe</w:t>
            </w:r>
          </w:p>
        </w:tc>
        <w:tc>
          <w:tcPr>
            <w:tcW w:w="739" w:type="dxa"/>
          </w:tcPr>
          <w:p w:rsidR="00B37478" w:rsidRDefault="00B37478" w:rsidP="004F4938">
            <w:r>
              <w:t>40</w:t>
            </w:r>
          </w:p>
        </w:tc>
        <w:tc>
          <w:tcPr>
            <w:tcW w:w="709" w:type="dxa"/>
          </w:tcPr>
          <w:p w:rsidR="00B37478" w:rsidRDefault="00B37478" w:rsidP="004F4938">
            <w:r>
              <w:t>40</w:t>
            </w:r>
          </w:p>
        </w:tc>
        <w:tc>
          <w:tcPr>
            <w:tcW w:w="823" w:type="dxa"/>
          </w:tcPr>
          <w:p w:rsidR="00B37478" w:rsidRDefault="00B37478" w:rsidP="004F4938">
            <w:r>
              <w:t>97,5 %</w:t>
            </w:r>
          </w:p>
        </w:tc>
      </w:tr>
      <w:tr w:rsidR="000D6161" w:rsidTr="004F4938">
        <w:tblPrEx>
          <w:tblCellMar>
            <w:left w:w="108" w:type="dxa"/>
            <w:right w:w="108" w:type="dxa"/>
          </w:tblCellMar>
          <w:tblLook w:val="04A0" w:firstRow="1" w:lastRow="0" w:firstColumn="1" w:lastColumn="0" w:noHBand="0" w:noVBand="1"/>
        </w:tblPrEx>
        <w:trPr>
          <w:gridBefore w:val="1"/>
          <w:wBefore w:w="724" w:type="dxa"/>
          <w:trHeight w:val="208"/>
        </w:trPr>
        <w:tc>
          <w:tcPr>
            <w:tcW w:w="3341" w:type="dxa"/>
            <w:gridSpan w:val="4"/>
            <w:tcBorders>
              <w:left w:val="nil"/>
              <w:bottom w:val="nil"/>
              <w:right w:val="nil"/>
            </w:tcBorders>
          </w:tcPr>
          <w:p w:rsidR="000D6161" w:rsidRDefault="000D6161" w:rsidP="004F4938">
            <w:r>
              <w:t>Vorversuch002_A        HMM 4_1</w:t>
            </w:r>
            <w:r>
              <w:br/>
              <w:t xml:space="preserve">Verwechslungsmatrix </w:t>
            </w:r>
          </w:p>
        </w:tc>
      </w:tr>
    </w:tbl>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97,5 </m:t>
            </m:r>
          </m:e>
          <m:sub>
            <m:r>
              <w:rPr>
                <w:rFonts w:ascii="Cambria Math" w:hAnsi="Cambria Math"/>
              </w:rPr>
              <m:t>-6,2</m:t>
            </m:r>
          </m:sub>
          <m:sup>
            <m:r>
              <w:rPr>
                <w:rFonts w:ascii="Cambria Math" w:hAnsi="Cambria Math"/>
              </w:rPr>
              <m:t>+2,2</m:t>
            </m:r>
          </m:sup>
        </m:sSubSup>
        <m:r>
          <w:rPr>
            <w:rFonts w:ascii="Cambria Math" w:hAnsi="Cambria Math"/>
          </w:rPr>
          <m:t xml:space="preserve"> % </m:t>
        </m:r>
      </m:oMath>
      <w:r w:rsidR="00B37478">
        <w:rPr>
          <w:rFonts w:eastAsiaTheme="minorEastAsia"/>
        </w:rPr>
        <w:t>.</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p w:rsidR="00806FA3" w:rsidRDefault="00806FA3" w:rsidP="003D2AF4">
      <w:pPr>
        <w:spacing w:after="0"/>
      </w:pPr>
    </w:p>
    <w:p w:rsidR="00806FA3" w:rsidRDefault="00F40E7D" w:rsidP="00F40E7D">
      <w:pPr>
        <w:pStyle w:val="berschrift2"/>
        <w:numPr>
          <w:ilvl w:val="3"/>
          <w:numId w:val="1"/>
        </w:numPr>
        <w:ind w:left="851" w:hanging="851"/>
      </w:pPr>
      <w:r>
        <w:t>Vorversuch003_A</w:t>
      </w:r>
    </w:p>
    <w:tbl>
      <w:tblPr>
        <w:tblStyle w:val="Tabellenraster"/>
        <w:tblpPr w:leftFromText="141" w:rightFromText="141" w:vertAnchor="text" w:horzAnchor="margin" w:tblpX="5121" w:tblpY="6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806FA3" w:rsidTr="004F4938">
        <w:trPr>
          <w:gridBefore w:val="1"/>
          <w:wBefore w:w="684" w:type="dxa"/>
          <w:trHeight w:val="270"/>
        </w:trPr>
        <w:tc>
          <w:tcPr>
            <w:tcW w:w="3341" w:type="dxa"/>
            <w:gridSpan w:val="4"/>
          </w:tcPr>
          <w:p w:rsidR="00806FA3" w:rsidRDefault="006C58EB" w:rsidP="004F4938">
            <w:pPr>
              <w:jc w:val="right"/>
            </w:pPr>
            <w:r>
              <w:t>tatsächliche Zuor</w:t>
            </w:r>
            <w:r w:rsidR="00806FA3">
              <w:t>d</w:t>
            </w:r>
            <w:r>
              <w:t>n</w:t>
            </w:r>
            <w:r w:rsidR="00806FA3">
              <w:t>ung</w:t>
            </w:r>
          </w:p>
        </w:tc>
      </w:tr>
      <w:tr w:rsidR="00806FA3" w:rsidTr="004F4938">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806FA3" w:rsidRDefault="004F4938" w:rsidP="004F4938">
            <w:pPr>
              <w:ind w:left="113" w:right="113"/>
            </w:pPr>
            <w:r>
              <w:t>er</w:t>
            </w:r>
            <w:r w:rsidR="00806FA3">
              <w:t>kannte Zuordnung</w:t>
            </w:r>
          </w:p>
        </w:tc>
        <w:tc>
          <w:tcPr>
            <w:tcW w:w="1070" w:type="dxa"/>
          </w:tcPr>
          <w:p w:rsidR="00806FA3" w:rsidRDefault="00806FA3" w:rsidP="004F4938">
            <w:r>
              <w:t>Referenz:</w:t>
            </w:r>
          </w:p>
        </w:tc>
        <w:tc>
          <w:tcPr>
            <w:tcW w:w="739" w:type="dxa"/>
          </w:tcPr>
          <w:p w:rsidR="00806FA3" w:rsidRDefault="00806FA3" w:rsidP="004F4938">
            <w:r>
              <w:t>D</w:t>
            </w:r>
          </w:p>
        </w:tc>
        <w:tc>
          <w:tcPr>
            <w:tcW w:w="709"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806FA3" w:rsidRDefault="00806FA3" w:rsidP="004F4938"/>
        </w:tc>
        <w:tc>
          <w:tcPr>
            <w:tcW w:w="1070" w:type="dxa"/>
          </w:tcPr>
          <w:p w:rsidR="00806FA3" w:rsidRDefault="00806FA3" w:rsidP="004F4938">
            <w:r>
              <w:t>D</w:t>
            </w:r>
          </w:p>
        </w:tc>
        <w:tc>
          <w:tcPr>
            <w:tcW w:w="739" w:type="dxa"/>
          </w:tcPr>
          <w:p w:rsidR="00806FA3" w:rsidRDefault="00806FA3" w:rsidP="004F4938">
            <w:r>
              <w:t>69</w:t>
            </w:r>
          </w:p>
        </w:tc>
        <w:tc>
          <w:tcPr>
            <w:tcW w:w="709" w:type="dxa"/>
          </w:tcPr>
          <w:p w:rsidR="00806FA3" w:rsidRDefault="00806FA3" w:rsidP="004F4938">
            <w:r>
              <w:t>2</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806FA3" w:rsidRDefault="00806FA3" w:rsidP="004F4938"/>
        </w:tc>
        <w:tc>
          <w:tcPr>
            <w:tcW w:w="1070" w:type="dxa"/>
          </w:tcPr>
          <w:p w:rsidR="00806FA3" w:rsidRDefault="00806FA3" w:rsidP="004F4938">
            <w:r>
              <w:t>V</w:t>
            </w:r>
          </w:p>
        </w:tc>
        <w:tc>
          <w:tcPr>
            <w:tcW w:w="739" w:type="dxa"/>
          </w:tcPr>
          <w:p w:rsidR="00806FA3" w:rsidRDefault="00806FA3" w:rsidP="004F4938">
            <w:r>
              <w:t>11</w:t>
            </w:r>
          </w:p>
        </w:tc>
        <w:tc>
          <w:tcPr>
            <w:tcW w:w="709" w:type="dxa"/>
          </w:tcPr>
          <w:p w:rsidR="00806FA3" w:rsidRDefault="00806FA3" w:rsidP="004F4938">
            <w:r>
              <w:t>78</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806FA3" w:rsidRDefault="00806FA3" w:rsidP="004F4938"/>
        </w:tc>
        <w:tc>
          <w:tcPr>
            <w:tcW w:w="1070" w:type="dxa"/>
          </w:tcPr>
          <w:p w:rsidR="00806FA3" w:rsidRDefault="00806FA3" w:rsidP="004F4938">
            <w:r>
              <w:t>Summe</w:t>
            </w:r>
          </w:p>
        </w:tc>
        <w:tc>
          <w:tcPr>
            <w:tcW w:w="739" w:type="dxa"/>
          </w:tcPr>
          <w:p w:rsidR="00806FA3" w:rsidRDefault="00806FA3" w:rsidP="004F4938">
            <w:r>
              <w:t>80</w:t>
            </w:r>
          </w:p>
        </w:tc>
        <w:tc>
          <w:tcPr>
            <w:tcW w:w="709" w:type="dxa"/>
          </w:tcPr>
          <w:p w:rsidR="00806FA3" w:rsidRDefault="00806FA3" w:rsidP="004F4938">
            <w:r>
              <w:t>80</w:t>
            </w:r>
          </w:p>
        </w:tc>
        <w:tc>
          <w:tcPr>
            <w:tcW w:w="823" w:type="dxa"/>
          </w:tcPr>
          <w:p w:rsidR="00806FA3" w:rsidRDefault="00806FA3" w:rsidP="004F4938">
            <w:r>
              <w:t>91,9 %</w:t>
            </w:r>
          </w:p>
        </w:tc>
      </w:tr>
      <w:tr w:rsidR="00806FA3" w:rsidTr="004F4938">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806FA3" w:rsidRDefault="00806FA3" w:rsidP="004F4938">
            <w:r>
              <w:t>Vorversuch003_A        HMM 5_10</w:t>
            </w:r>
            <w:r>
              <w:br/>
              <w:t xml:space="preserve">Verwechslungsmatrix </w:t>
            </w:r>
          </w:p>
        </w:tc>
      </w:tr>
    </w:tbl>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 xml:space="preserve">91,9 </m:t>
            </m:r>
          </m:e>
          <m:sub>
            <m:r>
              <w:rPr>
                <w:rFonts w:ascii="Cambria Math" w:hAnsi="Cambria Math"/>
              </w:rPr>
              <m:t>-5,4</m:t>
            </m:r>
          </m:sub>
          <m:sup>
            <m:r>
              <w:rPr>
                <w:rFonts w:ascii="Cambria Math" w:hAnsi="Cambria Math"/>
              </w:rPr>
              <m:t>+3,7</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p w:rsidR="00806FA3" w:rsidRDefault="00F40E7D" w:rsidP="00F40E7D">
      <w:pPr>
        <w:pStyle w:val="berschrift2"/>
        <w:numPr>
          <w:ilvl w:val="3"/>
          <w:numId w:val="1"/>
        </w:numPr>
        <w:ind w:left="851" w:hanging="851"/>
      </w:pPr>
      <w:r>
        <w:t>Versuch004_A</w:t>
      </w:r>
    </w:p>
    <w:tbl>
      <w:tblPr>
        <w:tblStyle w:val="Tabellenraster"/>
        <w:tblpPr w:leftFromText="141" w:rightFromText="141" w:vertAnchor="text" w:horzAnchor="margin" w:tblpX="4551" w:tblpY="77"/>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806FA3" w:rsidTr="004F4938">
        <w:trPr>
          <w:gridBefore w:val="1"/>
          <w:wBefore w:w="642" w:type="dxa"/>
          <w:trHeight w:val="285"/>
        </w:trPr>
        <w:tc>
          <w:tcPr>
            <w:tcW w:w="3949" w:type="dxa"/>
            <w:gridSpan w:val="5"/>
          </w:tcPr>
          <w:p w:rsidR="00806FA3" w:rsidRDefault="006C58EB" w:rsidP="004F4938">
            <w:pPr>
              <w:jc w:val="right"/>
            </w:pPr>
            <w:r>
              <w:t>tatsächliche Zu</w:t>
            </w:r>
            <w:r w:rsidR="00806FA3">
              <w:t>o</w:t>
            </w:r>
            <w:r>
              <w:t>r</w:t>
            </w:r>
            <w:r w:rsidR="00806FA3">
              <w:t>dnung</w:t>
            </w:r>
          </w:p>
        </w:tc>
      </w:tr>
      <w:tr w:rsidR="00806FA3" w:rsidTr="004F4938">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806FA3" w:rsidRDefault="00806FA3" w:rsidP="004F4938">
            <w:pPr>
              <w:ind w:left="113" w:right="113"/>
            </w:pPr>
            <w:r>
              <w:t>er</w:t>
            </w:r>
            <w:r w:rsidR="00FF7B22">
              <w:t>kan</w:t>
            </w:r>
            <w:r w:rsidR="00BE153E">
              <w:t>n</w:t>
            </w:r>
            <w:r w:rsidR="004F4938">
              <w:t>te Zuord</w:t>
            </w:r>
            <w:r>
              <w:t>nung</w:t>
            </w:r>
          </w:p>
        </w:tc>
        <w:tc>
          <w:tcPr>
            <w:tcW w:w="1135" w:type="dxa"/>
          </w:tcPr>
          <w:p w:rsidR="00806FA3" w:rsidRDefault="00806FA3" w:rsidP="004F4938">
            <w:r>
              <w:t>Referenz:</w:t>
            </w:r>
          </w:p>
        </w:tc>
        <w:tc>
          <w:tcPr>
            <w:tcW w:w="674" w:type="dxa"/>
          </w:tcPr>
          <w:p w:rsidR="00806FA3" w:rsidRDefault="00806FA3" w:rsidP="004F4938">
            <w:r>
              <w:t>B</w:t>
            </w:r>
          </w:p>
        </w:tc>
        <w:tc>
          <w:tcPr>
            <w:tcW w:w="709" w:type="dxa"/>
          </w:tcPr>
          <w:p w:rsidR="00806FA3" w:rsidRDefault="00806FA3" w:rsidP="004F4938">
            <w:r>
              <w:t>D</w:t>
            </w:r>
          </w:p>
        </w:tc>
        <w:tc>
          <w:tcPr>
            <w:tcW w:w="608"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806FA3" w:rsidRDefault="00806FA3" w:rsidP="004F4938"/>
        </w:tc>
        <w:tc>
          <w:tcPr>
            <w:tcW w:w="1135" w:type="dxa"/>
          </w:tcPr>
          <w:p w:rsidR="00806FA3" w:rsidRDefault="00806FA3" w:rsidP="004F4938">
            <w:r>
              <w:t>B</w:t>
            </w:r>
          </w:p>
        </w:tc>
        <w:tc>
          <w:tcPr>
            <w:tcW w:w="674" w:type="dxa"/>
          </w:tcPr>
          <w:p w:rsidR="00806FA3" w:rsidRDefault="00806FA3" w:rsidP="004F4938">
            <w:r>
              <w:t>78</w:t>
            </w:r>
          </w:p>
        </w:tc>
        <w:tc>
          <w:tcPr>
            <w:tcW w:w="709" w:type="dxa"/>
          </w:tcPr>
          <w:p w:rsidR="00806FA3" w:rsidRDefault="00806FA3" w:rsidP="004F4938">
            <w:r>
              <w:t>2</w:t>
            </w:r>
          </w:p>
        </w:tc>
        <w:tc>
          <w:tcPr>
            <w:tcW w:w="608" w:type="dxa"/>
          </w:tcPr>
          <w:p w:rsidR="00806FA3" w:rsidRDefault="00806FA3" w:rsidP="004F4938">
            <w:r>
              <w:t>6</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806FA3" w:rsidRDefault="00806FA3" w:rsidP="004F4938"/>
        </w:tc>
        <w:tc>
          <w:tcPr>
            <w:tcW w:w="1135" w:type="dxa"/>
          </w:tcPr>
          <w:p w:rsidR="00806FA3" w:rsidRDefault="00806FA3" w:rsidP="004F4938">
            <w:r>
              <w:t>D</w:t>
            </w:r>
          </w:p>
        </w:tc>
        <w:tc>
          <w:tcPr>
            <w:tcW w:w="674" w:type="dxa"/>
          </w:tcPr>
          <w:p w:rsidR="00806FA3" w:rsidRDefault="00806FA3" w:rsidP="004F4938">
            <w:r>
              <w:t>1</w:t>
            </w:r>
          </w:p>
        </w:tc>
        <w:tc>
          <w:tcPr>
            <w:tcW w:w="709" w:type="dxa"/>
          </w:tcPr>
          <w:p w:rsidR="00806FA3" w:rsidRDefault="00806FA3" w:rsidP="004F4938">
            <w:r>
              <w:t>43</w:t>
            </w:r>
          </w:p>
        </w:tc>
        <w:tc>
          <w:tcPr>
            <w:tcW w:w="608" w:type="dxa"/>
          </w:tcPr>
          <w:p w:rsidR="00806FA3" w:rsidRDefault="00806FA3" w:rsidP="004F4938">
            <w:r>
              <w:t>5</w:t>
            </w:r>
          </w:p>
        </w:tc>
        <w:tc>
          <w:tcPr>
            <w:tcW w:w="823" w:type="dxa"/>
          </w:tcPr>
          <w:p w:rsidR="00806FA3" w:rsidRDefault="00806FA3" w:rsidP="004F4938">
            <w:r>
              <w:t>53,8 %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V</w:t>
            </w:r>
          </w:p>
        </w:tc>
        <w:tc>
          <w:tcPr>
            <w:tcW w:w="674" w:type="dxa"/>
          </w:tcPr>
          <w:p w:rsidR="00806FA3" w:rsidRDefault="00806FA3" w:rsidP="004F4938">
            <w:r>
              <w:t>1</w:t>
            </w:r>
          </w:p>
        </w:tc>
        <w:tc>
          <w:tcPr>
            <w:tcW w:w="709" w:type="dxa"/>
          </w:tcPr>
          <w:p w:rsidR="00806FA3" w:rsidRDefault="00806FA3" w:rsidP="004F4938">
            <w:r>
              <w:t>35</w:t>
            </w:r>
          </w:p>
        </w:tc>
        <w:tc>
          <w:tcPr>
            <w:tcW w:w="608" w:type="dxa"/>
          </w:tcPr>
          <w:p w:rsidR="00806FA3" w:rsidRDefault="00806FA3" w:rsidP="004F4938">
            <w:r>
              <w:t>69</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Summe</w:t>
            </w:r>
          </w:p>
        </w:tc>
        <w:tc>
          <w:tcPr>
            <w:tcW w:w="674" w:type="dxa"/>
          </w:tcPr>
          <w:p w:rsidR="00806FA3" w:rsidRDefault="00806FA3" w:rsidP="004F4938">
            <w:r>
              <w:t>80</w:t>
            </w:r>
          </w:p>
        </w:tc>
        <w:tc>
          <w:tcPr>
            <w:tcW w:w="709" w:type="dxa"/>
          </w:tcPr>
          <w:p w:rsidR="00806FA3" w:rsidRDefault="00806FA3" w:rsidP="004F4938">
            <w:r>
              <w:t>80</w:t>
            </w:r>
          </w:p>
        </w:tc>
        <w:tc>
          <w:tcPr>
            <w:tcW w:w="608" w:type="dxa"/>
          </w:tcPr>
          <w:p w:rsidR="00806FA3" w:rsidRDefault="00806FA3" w:rsidP="004F4938">
            <w:r>
              <w:t>80</w:t>
            </w:r>
          </w:p>
        </w:tc>
        <w:tc>
          <w:tcPr>
            <w:tcW w:w="823" w:type="dxa"/>
          </w:tcPr>
          <w:p w:rsidR="00806FA3" w:rsidRDefault="00806FA3" w:rsidP="004F4938">
            <w:r>
              <w:t>79,2 %</w:t>
            </w:r>
          </w:p>
        </w:tc>
      </w:tr>
      <w:tr w:rsidR="000D6161" w:rsidTr="004F4938">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0D6161" w:rsidRDefault="00C33CB3" w:rsidP="004F4938">
            <w:r>
              <w:t>Versuch004</w:t>
            </w:r>
            <w:r w:rsidR="000D6161">
              <w:t xml:space="preserve">_A             HMM 4_5                </w:t>
            </w:r>
          </w:p>
          <w:p w:rsidR="000D6161" w:rsidRDefault="000D6161" w:rsidP="004F4938">
            <w:r>
              <w:t xml:space="preserve">                      Verwechslungsmatrix </w:t>
            </w:r>
          </w:p>
        </w:tc>
      </w:tr>
    </w:tbl>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79,2</m:t>
            </m:r>
          </m:e>
          <m:sub>
            <m:r>
              <w:rPr>
                <w:rFonts w:ascii="Cambria Math" w:hAnsi="Cambria Math"/>
              </w:rPr>
              <m:t>-5,7</m:t>
            </m:r>
          </m:sub>
          <m:sup>
            <m:r>
              <w:rPr>
                <w:rFonts w:ascii="Cambria Math" w:hAnsi="Cambria Math"/>
              </w:rPr>
              <m:t>+5,0</m:t>
            </m:r>
          </m:sup>
        </m:sSubSup>
        <m:r>
          <w:rPr>
            <w:rFonts w:ascii="Cambria Math" w:hAnsi="Cambria Math"/>
          </w:rPr>
          <m:t xml:space="preserve"> %</m:t>
        </m:r>
      </m:oMath>
      <w:r w:rsidR="00806FA3">
        <w:rPr>
          <w:rFonts w:eastAsiaTheme="minorEastAsia"/>
        </w:rPr>
        <w:t>.</w:t>
      </w:r>
    </w:p>
    <w:p w:rsidR="00A555A4" w:rsidRDefault="00A555A4" w:rsidP="00A555A4">
      <w:pPr>
        <w:spacing w:after="0"/>
      </w:pPr>
      <w:r>
        <w:t>Sie wurde in dem Modell HMM 2_</w:t>
      </w:r>
      <w:r w:rsidR="008678D4">
        <w:t>0</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697717" w:rsidRDefault="00697717" w:rsidP="003D2AF4">
      <w:pPr>
        <w:spacing w:after="0"/>
      </w:pP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lastRenderedPageBreak/>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65,5</m:t>
            </m:r>
          </m:e>
          <m:sub>
            <m:r>
              <w:rPr>
                <w:rFonts w:ascii="Cambria Math" w:hAnsi="Cambria Math"/>
              </w:rPr>
              <m:t>-7,0</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0B0326" w:rsidP="000B0326">
      <w:pPr>
        <w:spacing w:after="0"/>
      </w:pPr>
      <w:r>
        <w:t>Sie wurde in dem Modell HMM 3_0 erreicht.</w:t>
      </w:r>
      <w:r w:rsidRPr="008E6267">
        <w:t xml:space="preserve"> </w:t>
      </w:r>
    </w:p>
    <w:p w:rsidR="000B0326" w:rsidRDefault="00C33CB3" w:rsidP="000B0326">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BE153E">
      <w:r>
        <w:t>Umger</w:t>
      </w:r>
      <w:r w:rsidR="00DE6338">
        <w:t xml:space="preserve">echnet wurden 92 % der Aufnahmen </w:t>
      </w:r>
      <w:r>
        <w:t xml:space="preserve">richtig den Klassen D und V zugeordnet, über das Konfidenzintervall ist hierbei keine Aussage möglich. </w:t>
      </w:r>
    </w:p>
    <w:p w:rsidR="00C33CB3" w:rsidRDefault="00C33CB3" w:rsidP="00BE153E">
      <w:r>
        <w:t>Verwechslungsmatrix      Vorversuch001_B      HMM 3_0</w:t>
      </w:r>
    </w:p>
    <w:tbl>
      <w:tblPr>
        <w:tblpPr w:leftFromText="141" w:rightFromText="141" w:vertAnchor="text" w:horzAnchor="margin" w:tblpX="-770" w:tblpY="68"/>
        <w:tblW w:w="10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2"/>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11"/>
        <w:gridCol w:w="558"/>
      </w:tblGrid>
      <w:tr w:rsidR="00AE26B2" w:rsidTr="004F4938">
        <w:trPr>
          <w:gridBefore w:val="2"/>
          <w:wBefore w:w="784" w:type="dxa"/>
          <w:trHeight w:val="275"/>
        </w:trPr>
        <w:tc>
          <w:tcPr>
            <w:tcW w:w="8730" w:type="dxa"/>
            <w:gridSpan w:val="20"/>
          </w:tcPr>
          <w:p w:rsidR="00AE26B2" w:rsidRDefault="00AE26B2" w:rsidP="004F4938">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 xml:space="preserve">Tatsächliche </w:t>
            </w:r>
            <w:proofErr w:type="spellStart"/>
            <w:r>
              <w:rPr>
                <w:rFonts w:ascii="Calibri" w:eastAsia="Times New Roman" w:hAnsi="Calibri" w:cs="Times New Roman"/>
                <w:color w:val="000000"/>
                <w:sz w:val="14"/>
                <w:szCs w:val="16"/>
                <w:lang w:eastAsia="de-DE"/>
              </w:rPr>
              <w:t>Zurodnung</w:t>
            </w:r>
            <w:proofErr w:type="spellEnd"/>
          </w:p>
        </w:tc>
        <w:tc>
          <w:tcPr>
            <w:tcW w:w="1069" w:type="dxa"/>
            <w:gridSpan w:val="2"/>
          </w:tcPr>
          <w:p w:rsidR="00AE26B2" w:rsidRDefault="00AE26B2"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231C2C"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07" w:type="dxa"/>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511" w:type="dxa"/>
            <w:tcBorders>
              <w:top w:val="single" w:sz="4" w:space="0" w:color="auto"/>
              <w:left w:val="nil"/>
              <w:bottom w:val="single" w:sz="4" w:space="0" w:color="auto"/>
              <w:right w:val="nil"/>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D</w:t>
            </w:r>
          </w:p>
        </w:tc>
        <w:tc>
          <w:tcPr>
            <w:tcW w:w="558" w:type="dxa"/>
            <w:tcBorders>
              <w:top w:val="single" w:sz="4" w:space="0" w:color="auto"/>
              <w:left w:val="nil"/>
              <w:bottom w:val="single" w:sz="4" w:space="0" w:color="auto"/>
              <w:right w:val="single" w:sz="4" w:space="0" w:color="auto"/>
            </w:tcBorders>
            <w:shd w:val="clear" w:color="auto" w:fill="auto"/>
            <w:noWrap/>
            <w:vAlign w:val="bottom"/>
            <w:hideMark/>
          </w:tcPr>
          <w:p w:rsidR="00C33CB3" w:rsidRPr="00231C2C" w:rsidRDefault="00C33CB3"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w:t>
            </w:r>
            <w:proofErr w:type="spellEnd"/>
            <w:r w:rsidRPr="00231C2C">
              <w:rPr>
                <w:rFonts w:ascii="Calibri" w:eastAsia="Times New Roman" w:hAnsi="Calibri" w:cs="Times New Roman"/>
                <w:color w:val="000000"/>
                <w:sz w:val="14"/>
                <w:szCs w:val="16"/>
                <w:lang w:eastAsia="de-DE"/>
              </w:rPr>
              <w:t xml:space="preserve"> V</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val="restart"/>
            <w:tcBorders>
              <w:top w:val="single" w:sz="4" w:space="0" w:color="auto"/>
              <w:left w:val="single" w:sz="4" w:space="0" w:color="auto"/>
            </w:tcBorders>
            <w:shd w:val="clear" w:color="auto" w:fill="auto"/>
            <w:textDirection w:val="btLr"/>
          </w:tcPr>
          <w:p w:rsidR="00AE26B2" w:rsidRPr="00231C2C" w:rsidRDefault="00AE26B2" w:rsidP="004F4938">
            <w:pPr>
              <w:spacing w:after="0" w:line="240" w:lineRule="auto"/>
              <w:ind w:left="113" w:right="113"/>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single" w:sz="4" w:space="0" w:color="auto"/>
              <w:left w:val="single" w:sz="4" w:space="0" w:color="auto"/>
              <w:bottom w:val="nil"/>
              <w:right w:val="nil"/>
            </w:tcBorders>
            <w:shd w:val="clear" w:color="000000" w:fill="7BC76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c>
          <w:tcPr>
            <w:tcW w:w="558"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D1DE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14</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B3DF8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558" w:type="dxa"/>
            <w:tcBorders>
              <w:top w:val="nil"/>
              <w:left w:val="nil"/>
              <w:bottom w:val="nil"/>
              <w:right w:val="single" w:sz="4" w:space="0" w:color="auto"/>
            </w:tcBorders>
            <w:shd w:val="clear" w:color="000000" w:fill="FF8E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92CC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A8DA7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83C7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DD56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558" w:type="dxa"/>
            <w:tcBorders>
              <w:top w:val="nil"/>
              <w:left w:val="nil"/>
              <w:bottom w:val="nil"/>
              <w:right w:val="single" w:sz="4" w:space="0" w:color="auto"/>
            </w:tcBorders>
            <w:shd w:val="clear" w:color="000000" w:fill="FF5E3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0E7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558"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C1DA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single" w:sz="4" w:space="0" w:color="auto"/>
              <w:right w:val="nil"/>
            </w:tcBorders>
            <w:shd w:val="clear" w:color="000000" w:fill="D4EDB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558"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BDD8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11" w:type="dxa"/>
            <w:tcBorders>
              <w:top w:val="nil"/>
              <w:left w:val="single" w:sz="4" w:space="0" w:color="auto"/>
              <w:bottom w:val="nil"/>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nil"/>
              <w:right w:val="single" w:sz="4" w:space="0" w:color="auto"/>
            </w:tcBorders>
            <w:shd w:val="clear" w:color="000000" w:fill="6FC37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12</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BDD881"/>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11" w:type="dxa"/>
            <w:tcBorders>
              <w:top w:val="nil"/>
              <w:left w:val="single" w:sz="4" w:space="0" w:color="auto"/>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558" w:type="dxa"/>
            <w:tcBorders>
              <w:top w:val="nil"/>
              <w:left w:val="nil"/>
              <w:bottom w:val="nil"/>
              <w:right w:val="single" w:sz="4" w:space="0" w:color="auto"/>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13</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B7E08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90CB7E"/>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87CC5A"/>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A6D27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c>
          <w:tcPr>
            <w:tcW w:w="433" w:type="dxa"/>
            <w:tcBorders>
              <w:top w:val="nil"/>
              <w:left w:val="nil"/>
              <w:bottom w:val="nil"/>
              <w:right w:val="nil"/>
            </w:tcBorders>
            <w:shd w:val="clear" w:color="000000" w:fill="7AC57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433" w:type="dxa"/>
            <w:tcBorders>
              <w:top w:val="nil"/>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11" w:type="dxa"/>
            <w:tcBorders>
              <w:top w:val="nil"/>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558" w:type="dxa"/>
            <w:tcBorders>
              <w:top w:val="nil"/>
              <w:left w:val="nil"/>
              <w:bottom w:val="nil"/>
              <w:right w:val="single" w:sz="4" w:space="0" w:color="auto"/>
            </w:tcBorders>
            <w:shd w:val="clear" w:color="000000" w:fill="7BC765"/>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11</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bottom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764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E9E583"/>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D3DF8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single" w:sz="4" w:space="0" w:color="auto"/>
              <w:bottom w:val="single" w:sz="4" w:space="0" w:color="auto"/>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558" w:type="dxa"/>
            <w:tcBorders>
              <w:top w:val="nil"/>
              <w:left w:val="nil"/>
              <w:bottom w:val="single" w:sz="4" w:space="0" w:color="auto"/>
              <w:right w:val="single" w:sz="4" w:space="0" w:color="auto"/>
            </w:tcBorders>
            <w:shd w:val="clear" w:color="000000" w:fill="CFEBB2"/>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4</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val="restart"/>
            <w:tcBorders>
              <w:top w:val="single" w:sz="4" w:space="0" w:color="auto"/>
              <w:left w:val="single" w:sz="4" w:space="0" w:color="auto"/>
            </w:tcBorders>
            <w:shd w:val="clear" w:color="auto" w:fill="auto"/>
            <w:vAlign w:val="center"/>
          </w:tcPr>
          <w:p w:rsidR="00AE26B2" w:rsidRPr="00231C2C" w:rsidRDefault="004F4938"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w:t>
            </w:r>
          </w:p>
        </w:tc>
        <w:tc>
          <w:tcPr>
            <w:tcW w:w="477" w:type="dxa"/>
            <w:tcBorders>
              <w:top w:val="nil"/>
              <w:left w:val="single" w:sz="4" w:space="0" w:color="auto"/>
              <w:bottom w:val="nil"/>
              <w:right w:val="nil"/>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40" w:type="dxa"/>
            <w:tcBorders>
              <w:top w:val="single" w:sz="4" w:space="0" w:color="auto"/>
              <w:left w:val="nil"/>
              <w:bottom w:val="nil"/>
              <w:right w:val="nil"/>
            </w:tcBorders>
            <w:shd w:val="clear" w:color="000000" w:fill="ABDB77"/>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EB8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511" w:type="dxa"/>
            <w:tcBorders>
              <w:top w:val="nil"/>
              <w:left w:val="nil"/>
              <w:bottom w:val="nil"/>
              <w:right w:val="nil"/>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94</w:t>
            </w:r>
          </w:p>
        </w:tc>
        <w:tc>
          <w:tcPr>
            <w:tcW w:w="558" w:type="dxa"/>
            <w:tcBorders>
              <w:top w:val="nil"/>
              <w:left w:val="nil"/>
              <w:bottom w:val="nil"/>
              <w:right w:val="single" w:sz="4" w:space="0" w:color="auto"/>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r>
      <w:tr w:rsidR="00AE26B2" w:rsidRPr="00231C2C"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07" w:type="dxa"/>
            <w:vMerge/>
            <w:tcBorders>
              <w:left w:val="single" w:sz="4" w:space="0" w:color="auto"/>
              <w:bottom w:val="single" w:sz="4" w:space="0" w:color="auto"/>
            </w:tcBorders>
            <w:shd w:val="clear" w:color="auto" w:fill="auto"/>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AE26B2" w:rsidRPr="00231C2C" w:rsidRDefault="00AE26B2" w:rsidP="004F4938">
            <w:pPr>
              <w:spacing w:after="0" w:line="240" w:lineRule="auto"/>
              <w:rPr>
                <w:rFonts w:ascii="Calibri" w:eastAsia="Times New Roman" w:hAnsi="Calibri" w:cs="Times New Roman"/>
                <w:color w:val="000000"/>
                <w:sz w:val="14"/>
                <w:szCs w:val="16"/>
                <w:lang w:eastAsia="de-DE"/>
              </w:rPr>
            </w:pPr>
            <w:proofErr w:type="spellStart"/>
            <w:r w:rsidRPr="00231C2C">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4F2D"/>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000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nil"/>
            </w:tcBorders>
            <w:shd w:val="clear" w:color="000000" w:fill="63BE7B"/>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2D050"/>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9FD664"/>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8</w:t>
            </w:r>
          </w:p>
        </w:tc>
        <w:tc>
          <w:tcPr>
            <w:tcW w:w="511" w:type="dxa"/>
            <w:tcBorders>
              <w:top w:val="nil"/>
              <w:left w:val="nil"/>
              <w:bottom w:val="single" w:sz="4" w:space="0" w:color="auto"/>
              <w:right w:val="nil"/>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6</w:t>
            </w:r>
          </w:p>
        </w:tc>
        <w:tc>
          <w:tcPr>
            <w:tcW w:w="558" w:type="dxa"/>
            <w:tcBorders>
              <w:top w:val="nil"/>
              <w:left w:val="nil"/>
              <w:bottom w:val="single" w:sz="4" w:space="0" w:color="auto"/>
              <w:right w:val="single" w:sz="4" w:space="0" w:color="auto"/>
            </w:tcBorders>
            <w:shd w:val="clear" w:color="auto" w:fill="auto"/>
            <w:noWrap/>
            <w:vAlign w:val="bottom"/>
            <w:hideMark/>
          </w:tcPr>
          <w:p w:rsidR="00AE26B2" w:rsidRPr="00231C2C" w:rsidRDefault="00AE26B2" w:rsidP="004F4938">
            <w:pPr>
              <w:spacing w:after="0" w:line="240" w:lineRule="auto"/>
              <w:jc w:val="right"/>
              <w:rPr>
                <w:rFonts w:ascii="Calibri" w:eastAsia="Times New Roman" w:hAnsi="Calibri" w:cs="Times New Roman"/>
                <w:color w:val="000000"/>
                <w:sz w:val="14"/>
                <w:szCs w:val="16"/>
                <w:lang w:eastAsia="de-DE"/>
              </w:rPr>
            </w:pPr>
            <w:r w:rsidRPr="00231C2C">
              <w:rPr>
                <w:rFonts w:ascii="Calibri" w:eastAsia="Times New Roman" w:hAnsi="Calibri" w:cs="Times New Roman"/>
                <w:color w:val="000000"/>
                <w:sz w:val="14"/>
                <w:szCs w:val="16"/>
                <w:lang w:eastAsia="de-DE"/>
              </w:rPr>
              <w:t>90</w:t>
            </w:r>
          </w:p>
        </w:tc>
      </w:tr>
    </w:tbl>
    <w:p w:rsidR="00766885" w:rsidRDefault="00766885" w:rsidP="00231C2C">
      <w:pPr>
        <w:spacing w:line="240" w:lineRule="auto"/>
        <w:contextualSpacing/>
        <w:jc w:val="both"/>
      </w:pPr>
    </w:p>
    <w:p w:rsidR="00BE153E" w:rsidRDefault="00BE153E">
      <w:r>
        <w:br w:type="page"/>
      </w:r>
    </w:p>
    <w:p w:rsidR="00F40E7D" w:rsidRDefault="00F40E7D" w:rsidP="00F40E7D">
      <w:pPr>
        <w:pStyle w:val="berschrift2"/>
        <w:numPr>
          <w:ilvl w:val="3"/>
          <w:numId w:val="1"/>
        </w:numPr>
        <w:ind w:left="851" w:hanging="851"/>
      </w:pPr>
      <w:r>
        <w:lastRenderedPageBreak/>
        <w:t>Vorversuch002_B</w:t>
      </w:r>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67,5</m:t>
            </m:r>
          </m:e>
          <m:sub>
            <m:r>
              <w:rPr>
                <w:rFonts w:ascii="Cambria Math" w:hAnsi="Cambria Math"/>
              </w:rPr>
              <m:t>-7,0</m:t>
            </m:r>
          </m:sub>
          <m:sup>
            <m:r>
              <w:rPr>
                <w:rFonts w:ascii="Cambria Math" w:hAnsi="Cambria Math"/>
              </w:rPr>
              <m:t>+6,4</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Sie wurde in dem Modell HMM 3_0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C3380B" w:rsidRDefault="00C3380B" w:rsidP="000B0326">
      <w:pPr>
        <w:spacing w:after="0"/>
      </w:pPr>
      <w:r>
        <w:t>Umgerechnet wurden 93 % de</w:t>
      </w:r>
      <w:r w:rsidR="00DE6338">
        <w:t>r Aufnahmen</w:t>
      </w:r>
      <w:r>
        <w:t xml:space="preserve"> richtig den Klassen V und D zugeordnet.</w:t>
      </w:r>
    </w:p>
    <w:p w:rsidR="00C3380B" w:rsidRDefault="00C3380B" w:rsidP="000B0326">
      <w:pPr>
        <w:spacing w:after="0"/>
      </w:pPr>
    </w:p>
    <w:p w:rsidR="00C3380B" w:rsidRDefault="00C3380B" w:rsidP="000B0326">
      <w:pPr>
        <w:spacing w:after="0"/>
      </w:pPr>
      <w:r>
        <w:t>Verwechslungsmatrix     Vorversuch002_B     HMM 3_0</w:t>
      </w:r>
    </w:p>
    <w:tbl>
      <w:tblPr>
        <w:tblpPr w:leftFromText="141" w:rightFromText="141" w:vertAnchor="text" w:horzAnchor="margin" w:tblpXSpec="center" w:tblpY="132"/>
        <w:tblW w:w="10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7"/>
        <w:gridCol w:w="477"/>
        <w:gridCol w:w="440"/>
        <w:gridCol w:w="440"/>
        <w:gridCol w:w="440"/>
        <w:gridCol w:w="440"/>
        <w:gridCol w:w="440"/>
        <w:gridCol w:w="440"/>
        <w:gridCol w:w="440"/>
        <w:gridCol w:w="440"/>
        <w:gridCol w:w="440"/>
        <w:gridCol w:w="440"/>
        <w:gridCol w:w="434"/>
        <w:gridCol w:w="434"/>
        <w:gridCol w:w="434"/>
        <w:gridCol w:w="434"/>
        <w:gridCol w:w="434"/>
        <w:gridCol w:w="434"/>
        <w:gridCol w:w="434"/>
        <w:gridCol w:w="434"/>
        <w:gridCol w:w="434"/>
        <w:gridCol w:w="434"/>
        <w:gridCol w:w="522"/>
        <w:gridCol w:w="537"/>
      </w:tblGrid>
      <w:tr w:rsidR="000E18BA" w:rsidTr="004F4938">
        <w:trPr>
          <w:gridBefore w:val="2"/>
          <w:wBefore w:w="804" w:type="dxa"/>
          <w:trHeight w:val="70"/>
        </w:trPr>
        <w:tc>
          <w:tcPr>
            <w:tcW w:w="8740" w:type="dxa"/>
            <w:gridSpan w:val="20"/>
          </w:tcPr>
          <w:p w:rsidR="000E18BA" w:rsidRDefault="000E18BA" w:rsidP="000E18BA">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Tatsächliche Zuordnung</w:t>
            </w:r>
          </w:p>
        </w:tc>
        <w:tc>
          <w:tcPr>
            <w:tcW w:w="1059" w:type="dxa"/>
            <w:gridSpan w:val="2"/>
            <w:shd w:val="clear" w:color="auto" w:fill="auto"/>
            <w:vAlign w:val="center"/>
          </w:tcPr>
          <w:p w:rsidR="000E18BA" w:rsidRDefault="000E18BA" w:rsidP="004F4938">
            <w:pPr>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BE153E"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27" w:type="dxa"/>
          <w:trHeight w:val="24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4F4938" w:rsidRDefault="00C3380B" w:rsidP="000E18BA">
            <w:pPr>
              <w:spacing w:after="0" w:line="240" w:lineRule="auto"/>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4"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4"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4"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22"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37"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val="restart"/>
            <w:tcBorders>
              <w:top w:val="single" w:sz="4" w:space="0" w:color="auto"/>
              <w:left w:val="single" w:sz="4" w:space="0" w:color="auto"/>
            </w:tcBorders>
            <w:shd w:val="clear" w:color="auto" w:fill="auto"/>
            <w:textDirection w:val="btLr"/>
          </w:tcPr>
          <w:p w:rsidR="000E18BA" w:rsidRPr="004F4938" w:rsidRDefault="000E18BA" w:rsidP="004F4938">
            <w:pPr>
              <w:spacing w:after="0" w:line="240" w:lineRule="auto"/>
              <w:ind w:left="113" w:right="113"/>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4F4938" w:rsidRDefault="000E18BA" w:rsidP="000E18BA">
            <w:pPr>
              <w:spacing w:after="0" w:line="240" w:lineRule="auto"/>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single" w:sz="4" w:space="0" w:color="auto"/>
              <w:left w:val="single" w:sz="4" w:space="0" w:color="auto"/>
              <w:bottom w:val="nil"/>
              <w:right w:val="nil"/>
            </w:tcBorders>
            <w:shd w:val="clear" w:color="000000" w:fill="A6D96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537" w:type="dxa"/>
            <w:tcBorders>
              <w:top w:val="single" w:sz="4" w:space="0" w:color="auto"/>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A2D0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EB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7DC8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B1D5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B3DE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537" w:type="dxa"/>
            <w:tcBorders>
              <w:top w:val="nil"/>
              <w:left w:val="nil"/>
              <w:bottom w:val="nil"/>
              <w:right w:val="single" w:sz="4" w:space="0" w:color="auto"/>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D1DE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92CC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nil"/>
              <w:left w:val="nil"/>
              <w:bottom w:val="nil"/>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6CC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37" w:type="dxa"/>
            <w:tcBorders>
              <w:top w:val="nil"/>
              <w:left w:val="nil"/>
              <w:bottom w:val="nil"/>
              <w:right w:val="single" w:sz="4" w:space="0" w:color="auto"/>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8E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37"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E0E3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0E784"/>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14</w:t>
            </w:r>
          </w:p>
        </w:tc>
        <w:tc>
          <w:tcPr>
            <w:tcW w:w="537"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2C46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8FCF5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98CE7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764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37" w:type="dxa"/>
            <w:tcBorders>
              <w:top w:val="nil"/>
              <w:left w:val="nil"/>
              <w:bottom w:val="nil"/>
              <w:right w:val="single" w:sz="4" w:space="0" w:color="auto"/>
            </w:tcBorders>
            <w:shd w:val="clear" w:color="000000" w:fill="BFE49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BAD78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CCE9AD"/>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CCDD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nil"/>
              <w:left w:val="nil"/>
              <w:bottom w:val="nil"/>
              <w:right w:val="nil"/>
            </w:tcBorders>
            <w:shd w:val="clear" w:color="000000" w:fill="75C37C"/>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nil"/>
              <w:right w:val="nil"/>
            </w:tcBorders>
            <w:shd w:val="clear" w:color="000000" w:fill="86C97E"/>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22" w:type="dxa"/>
            <w:tcBorders>
              <w:top w:val="nil"/>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nil"/>
              <w:right w:val="single" w:sz="4" w:space="0" w:color="auto"/>
            </w:tcBorders>
            <w:shd w:val="clear" w:color="000000" w:fill="99D35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DDE18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nil"/>
              <w:bottom w:val="single" w:sz="4" w:space="0" w:color="auto"/>
              <w:right w:val="nil"/>
            </w:tcBorders>
            <w:shd w:val="clear" w:color="000000" w:fill="EEE68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single" w:sz="4" w:space="0" w:color="auto"/>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37" w:type="dxa"/>
            <w:tcBorders>
              <w:top w:val="nil"/>
              <w:left w:val="nil"/>
              <w:bottom w:val="single" w:sz="4" w:space="0" w:color="auto"/>
              <w:right w:val="single" w:sz="4" w:space="0" w:color="auto"/>
            </w:tcBorders>
            <w:shd w:val="clear" w:color="000000" w:fill="79C767"/>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val="restart"/>
            <w:tcBorders>
              <w:top w:val="single" w:sz="4" w:space="0" w:color="auto"/>
              <w:left w:val="single" w:sz="4" w:space="0" w:color="auto"/>
            </w:tcBorders>
            <w:shd w:val="clear" w:color="auto" w:fill="auto"/>
            <w:vAlign w:val="center"/>
          </w:tcPr>
          <w:p w:rsidR="000E18BA" w:rsidRPr="00BE153E" w:rsidRDefault="004F4938"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w:t>
            </w:r>
          </w:p>
        </w:tc>
        <w:tc>
          <w:tcPr>
            <w:tcW w:w="477" w:type="dxa"/>
            <w:tcBorders>
              <w:top w:val="nil"/>
              <w:left w:val="single" w:sz="4" w:space="0" w:color="auto"/>
              <w:bottom w:val="nil"/>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FFF1A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single" w:sz="4" w:space="0" w:color="auto"/>
              <w:left w:val="single" w:sz="4" w:space="0" w:color="auto"/>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3B21"/>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34" w:type="dxa"/>
            <w:tcBorders>
              <w:top w:val="single" w:sz="4" w:space="0" w:color="auto"/>
              <w:left w:val="nil"/>
              <w:bottom w:val="nil"/>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4</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single" w:sz="4" w:space="0" w:color="auto"/>
              <w:left w:val="nil"/>
              <w:bottom w:val="nil"/>
              <w:right w:val="nil"/>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4" w:type="dxa"/>
            <w:tcBorders>
              <w:top w:val="single" w:sz="4" w:space="0" w:color="auto"/>
              <w:left w:val="nil"/>
              <w:bottom w:val="nil"/>
              <w:right w:val="single" w:sz="4" w:space="0" w:color="auto"/>
            </w:tcBorders>
            <w:shd w:val="clear" w:color="000000" w:fill="FFB163"/>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22" w:type="dxa"/>
            <w:tcBorders>
              <w:top w:val="nil"/>
              <w:left w:val="nil"/>
              <w:bottom w:val="nil"/>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95</w:t>
            </w:r>
          </w:p>
        </w:tc>
        <w:tc>
          <w:tcPr>
            <w:tcW w:w="537" w:type="dxa"/>
            <w:tcBorders>
              <w:top w:val="nil"/>
              <w:left w:val="nil"/>
              <w:bottom w:val="nil"/>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0E18BA"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8"/>
        </w:trPr>
        <w:tc>
          <w:tcPr>
            <w:tcW w:w="327" w:type="dxa"/>
            <w:vMerge/>
            <w:tcBorders>
              <w:left w:val="single" w:sz="4" w:space="0" w:color="auto"/>
              <w:bottom w:val="single" w:sz="4" w:space="0" w:color="auto"/>
            </w:tcBorders>
            <w:shd w:val="clear" w:color="auto" w:fill="auto"/>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0E18BA" w:rsidRPr="00BE153E" w:rsidRDefault="000E18BA" w:rsidP="000E18BA">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0000"/>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9D59"/>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4" w:type="dxa"/>
            <w:tcBorders>
              <w:top w:val="nil"/>
              <w:left w:val="single" w:sz="4" w:space="0" w:color="auto"/>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B3DF85"/>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4" w:type="dxa"/>
            <w:tcBorders>
              <w:top w:val="nil"/>
              <w:left w:val="nil"/>
              <w:bottom w:val="single" w:sz="4" w:space="0" w:color="auto"/>
              <w:right w:val="nil"/>
            </w:tcBorders>
            <w:shd w:val="clear" w:color="000000" w:fill="BEE396"/>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6</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63BE7B"/>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4" w:type="dxa"/>
            <w:tcBorders>
              <w:top w:val="nil"/>
              <w:left w:val="nil"/>
              <w:bottom w:val="single" w:sz="4" w:space="0" w:color="auto"/>
              <w:right w:val="nil"/>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4" w:type="dxa"/>
            <w:tcBorders>
              <w:top w:val="nil"/>
              <w:left w:val="nil"/>
              <w:bottom w:val="single" w:sz="4" w:space="0" w:color="auto"/>
              <w:right w:val="single" w:sz="4" w:space="0" w:color="auto"/>
            </w:tcBorders>
            <w:shd w:val="clear" w:color="000000" w:fill="9DD562"/>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22" w:type="dxa"/>
            <w:tcBorders>
              <w:top w:val="nil"/>
              <w:left w:val="nil"/>
              <w:bottom w:val="single" w:sz="4" w:space="0" w:color="auto"/>
              <w:right w:val="nil"/>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537" w:type="dxa"/>
            <w:tcBorders>
              <w:top w:val="nil"/>
              <w:left w:val="nil"/>
              <w:bottom w:val="single" w:sz="4" w:space="0" w:color="auto"/>
              <w:right w:val="single" w:sz="4" w:space="0" w:color="auto"/>
            </w:tcBorders>
            <w:shd w:val="clear" w:color="auto" w:fill="auto"/>
            <w:noWrap/>
            <w:vAlign w:val="bottom"/>
            <w:hideMark/>
          </w:tcPr>
          <w:p w:rsidR="000E18BA" w:rsidRPr="00BE153E" w:rsidRDefault="000E18BA" w:rsidP="000E18BA">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91</w:t>
            </w:r>
          </w:p>
        </w:tc>
      </w:tr>
    </w:tbl>
    <w:p w:rsidR="000B0326" w:rsidRDefault="000B0326" w:rsidP="000B0326">
      <w:pPr>
        <w:contextualSpacing/>
        <w:jc w:val="both"/>
      </w:pPr>
    </w:p>
    <w:p w:rsidR="00BE153E" w:rsidRDefault="00BE153E">
      <w:r>
        <w:br w:type="page"/>
      </w:r>
    </w:p>
    <w:p w:rsidR="00FC0BF3" w:rsidRDefault="00FC0BF3" w:rsidP="00FC0BF3">
      <w:pPr>
        <w:pStyle w:val="berschrift2"/>
        <w:numPr>
          <w:ilvl w:val="3"/>
          <w:numId w:val="1"/>
        </w:numPr>
        <w:ind w:left="851" w:hanging="851"/>
      </w:pPr>
      <w:r>
        <w:lastRenderedPageBreak/>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DE6338" w:rsidRDefault="00DE6338" w:rsidP="003E3E5B">
      <w:pPr>
        <w:spacing w:after="0"/>
      </w:pPr>
      <w:r>
        <w:t>Umgerechnet wurden 98% der Werte richtig den Klassen D und  V zugeordnet.</w:t>
      </w:r>
    </w:p>
    <w:p w:rsidR="00AE26B2" w:rsidRDefault="00AE26B2" w:rsidP="003E3E5B">
      <w:pPr>
        <w:spacing w:after="0"/>
      </w:pPr>
    </w:p>
    <w:p w:rsidR="00AE26B2" w:rsidRDefault="00AE26B2" w:rsidP="003E3E5B">
      <w:pPr>
        <w:spacing w:after="0"/>
      </w:pPr>
      <w:r>
        <w:t>Verwechslungsmatrix     Vorversuch003_B     HMM 3_4</w:t>
      </w:r>
    </w:p>
    <w:tbl>
      <w:tblPr>
        <w:tblpPr w:leftFromText="141" w:rightFromText="141" w:vertAnchor="text" w:horzAnchor="margin" w:tblpX="-847" w:tblpY="169"/>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4"/>
        <w:gridCol w:w="477"/>
        <w:gridCol w:w="440"/>
        <w:gridCol w:w="440"/>
        <w:gridCol w:w="440"/>
        <w:gridCol w:w="440"/>
        <w:gridCol w:w="440"/>
        <w:gridCol w:w="440"/>
        <w:gridCol w:w="440"/>
        <w:gridCol w:w="440"/>
        <w:gridCol w:w="440"/>
        <w:gridCol w:w="440"/>
        <w:gridCol w:w="433"/>
        <w:gridCol w:w="433"/>
        <w:gridCol w:w="433"/>
        <w:gridCol w:w="433"/>
        <w:gridCol w:w="433"/>
        <w:gridCol w:w="433"/>
        <w:gridCol w:w="433"/>
        <w:gridCol w:w="433"/>
        <w:gridCol w:w="433"/>
        <w:gridCol w:w="433"/>
        <w:gridCol w:w="509"/>
        <w:gridCol w:w="560"/>
      </w:tblGrid>
      <w:tr w:rsidR="00FF7B22" w:rsidTr="004F4938">
        <w:trPr>
          <w:gridBefore w:val="2"/>
          <w:wBefore w:w="801" w:type="dxa"/>
          <w:trHeight w:val="270"/>
        </w:trPr>
        <w:tc>
          <w:tcPr>
            <w:tcW w:w="8730" w:type="dxa"/>
            <w:gridSpan w:val="20"/>
          </w:tcPr>
          <w:p w:rsidR="00FF7B22" w:rsidRDefault="00FF7B22" w:rsidP="004F4938">
            <w:pPr>
              <w:spacing w:after="0" w:line="240" w:lineRule="auto"/>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Tatsächliche Zuordnung</w:t>
            </w:r>
          </w:p>
        </w:tc>
        <w:tc>
          <w:tcPr>
            <w:tcW w:w="1069" w:type="dxa"/>
            <w:gridSpan w:val="2"/>
          </w:tcPr>
          <w:p w:rsidR="00FF7B22" w:rsidRDefault="00FF7B22" w:rsidP="004F4938">
            <w:pPr>
              <w:spacing w:after="0" w:line="240" w:lineRule="auto"/>
              <w:jc w:val="center"/>
              <w:rPr>
                <w:rFonts w:ascii="Calibri" w:eastAsia="Times New Roman" w:hAnsi="Calibri" w:cs="Times New Roman"/>
                <w:color w:val="000000"/>
                <w:sz w:val="14"/>
                <w:szCs w:val="16"/>
                <w:lang w:eastAsia="de-DE"/>
              </w:rPr>
            </w:pPr>
            <w:r>
              <w:rPr>
                <w:rFonts w:ascii="Calibri" w:eastAsia="Times New Roman" w:hAnsi="Calibri" w:cs="Times New Roman"/>
                <w:color w:val="000000"/>
                <w:sz w:val="14"/>
                <w:szCs w:val="16"/>
                <w:lang w:eastAsia="de-DE"/>
              </w:rPr>
              <w:t>Summe</w:t>
            </w:r>
          </w:p>
        </w:tc>
      </w:tr>
      <w:tr w:rsidR="00C3380B"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324" w:type="dxa"/>
          <w:trHeight w:val="268"/>
        </w:trPr>
        <w:tc>
          <w:tcPr>
            <w:tcW w:w="4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REF:</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33" w:type="dxa"/>
            <w:tcBorders>
              <w:top w:val="single" w:sz="4" w:space="0" w:color="auto"/>
              <w:left w:val="single" w:sz="4" w:space="0" w:color="auto"/>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33"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33"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509" w:type="dxa"/>
            <w:tcBorders>
              <w:top w:val="single" w:sz="4" w:space="0" w:color="auto"/>
              <w:left w:val="nil"/>
              <w:bottom w:val="single" w:sz="4" w:space="0" w:color="auto"/>
              <w:right w:val="nil"/>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D</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C3380B" w:rsidRPr="00BE153E" w:rsidRDefault="00C3380B"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w:t>
            </w:r>
            <w:proofErr w:type="spellEnd"/>
            <w:r w:rsidRPr="00BE153E">
              <w:rPr>
                <w:rFonts w:ascii="Calibri" w:eastAsia="Times New Roman" w:hAnsi="Calibri" w:cs="Times New Roman"/>
                <w:color w:val="000000"/>
                <w:sz w:val="14"/>
                <w:szCs w:val="16"/>
                <w:lang w:eastAsia="de-DE"/>
              </w:rPr>
              <w:t xml:space="preserve"> V</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val="restart"/>
            <w:tcBorders>
              <w:top w:val="single" w:sz="4" w:space="0" w:color="auto"/>
              <w:left w:val="single" w:sz="4" w:space="0" w:color="auto"/>
            </w:tcBorders>
            <w:shd w:val="clear" w:color="auto" w:fill="auto"/>
            <w:textDirection w:val="btLr"/>
          </w:tcPr>
          <w:p w:rsidR="00FF7B22" w:rsidRPr="004F4938" w:rsidRDefault="00FF7B22" w:rsidP="004F4938">
            <w:pPr>
              <w:spacing w:after="0" w:line="240" w:lineRule="auto"/>
              <w:ind w:left="113" w:right="113"/>
              <w:rPr>
                <w:rFonts w:ascii="Calibri" w:eastAsia="Times New Roman" w:hAnsi="Calibri" w:cs="Times New Roman"/>
                <w:color w:val="000000"/>
                <w:sz w:val="14"/>
                <w:szCs w:val="16"/>
                <w:lang w:eastAsia="de-DE"/>
              </w:rPr>
            </w:pPr>
            <w:r w:rsidRPr="004F4938">
              <w:rPr>
                <w:rFonts w:ascii="Calibri" w:eastAsia="Times New Roman" w:hAnsi="Calibri" w:cs="Times New Roman"/>
                <w:color w:val="000000"/>
                <w:sz w:val="14"/>
                <w:szCs w:val="16"/>
                <w:lang w:eastAsia="de-DE"/>
              </w:rPr>
              <w:t>Erkannte Zuordnung</w:t>
            </w: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single" w:sz="4" w:space="0" w:color="auto"/>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D012:</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83C77D"/>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60" w:type="dxa"/>
            <w:tcBorders>
              <w:top w:val="nil"/>
              <w:left w:val="nil"/>
              <w:bottom w:val="nil"/>
              <w:right w:val="single" w:sz="4" w:space="0" w:color="auto"/>
            </w:tcBorders>
            <w:shd w:val="clear" w:color="000000" w:fill="FF764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D013:</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73C37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D014:</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D015:</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D016:</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c>
          <w:tcPr>
            <w:tcW w:w="560" w:type="dxa"/>
            <w:tcBorders>
              <w:top w:val="nil"/>
              <w:left w:val="nil"/>
              <w:bottom w:val="nil"/>
              <w:right w:val="single" w:sz="4" w:space="0" w:color="auto"/>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D017:</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D019:</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single" w:sz="4" w:space="0" w:color="auto"/>
              <w:right w:val="nil"/>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6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83CB5E"/>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11</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V042:</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73C37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V043:</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92D05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V044:</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92CC7E"/>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B3DF85"/>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7</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V045:</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509" w:type="dxa"/>
            <w:tcBorders>
              <w:top w:val="nil"/>
              <w:left w:val="single" w:sz="4" w:space="0" w:color="auto"/>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nil"/>
              <w:right w:val="single" w:sz="4" w:space="0" w:color="auto"/>
            </w:tcBorders>
            <w:shd w:val="clear" w:color="000000" w:fill="73C56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V046:</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73C56C"/>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12</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V047:</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0E784"/>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nil"/>
              <w:right w:val="nil"/>
            </w:tcBorders>
            <w:shd w:val="clear" w:color="000000" w:fill="E0E38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13</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nil"/>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V048:</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nil"/>
              <w:right w:val="nil"/>
            </w:tcBorders>
            <w:shd w:val="clear" w:color="000000" w:fill="B1D58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c>
          <w:tcPr>
            <w:tcW w:w="433" w:type="dxa"/>
            <w:tcBorders>
              <w:top w:val="nil"/>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nil"/>
              <w:right w:val="single" w:sz="4" w:space="0" w:color="auto"/>
            </w:tcBorders>
            <w:shd w:val="clear" w:color="000000" w:fill="C9E8A8"/>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5</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bottom w:val="single" w:sz="4" w:space="0" w:color="auto"/>
            </w:tcBorders>
            <w:shd w:val="clear" w:color="auto" w:fill="auto"/>
          </w:tcPr>
          <w:p w:rsidR="00FF7B22" w:rsidRPr="004F4938"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V049:</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nil"/>
              <w:bottom w:val="single" w:sz="4" w:space="0" w:color="auto"/>
              <w:right w:val="nil"/>
            </w:tcBorders>
            <w:shd w:val="clear" w:color="000000" w:fill="83C77D"/>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509"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60" w:type="dxa"/>
            <w:tcBorders>
              <w:top w:val="nil"/>
              <w:left w:val="nil"/>
              <w:bottom w:val="single" w:sz="4" w:space="0" w:color="auto"/>
              <w:right w:val="single" w:sz="4" w:space="0" w:color="auto"/>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val="restart"/>
            <w:tcBorders>
              <w:top w:val="single" w:sz="4" w:space="0" w:color="auto"/>
              <w:left w:val="single" w:sz="4" w:space="0" w:color="auto"/>
            </w:tcBorders>
            <w:shd w:val="clear" w:color="auto" w:fill="auto"/>
            <w:vAlign w:val="center"/>
          </w:tcPr>
          <w:p w:rsidR="00FF7B22" w:rsidRPr="004F4938" w:rsidRDefault="004F4938" w:rsidP="004F4938">
            <w:pPr>
              <w:spacing w:after="0" w:line="240" w:lineRule="auto"/>
              <w:jc w:val="center"/>
              <w:rPr>
                <w:rFonts w:ascii="Calibri" w:eastAsia="Times New Roman" w:hAnsi="Calibri" w:cs="Times New Roman"/>
                <w:color w:val="000000"/>
                <w:sz w:val="14"/>
                <w:szCs w:val="16"/>
                <w:lang w:eastAsia="de-DE"/>
              </w:rPr>
            </w:pPr>
            <m:oMathPara>
              <m:oMath>
                <m:r>
                  <w:rPr>
                    <w:rFonts w:ascii="Cambria Math" w:eastAsia="Times New Roman" w:hAnsi="Cambria Math" w:cs="Times New Roman"/>
                    <w:color w:val="000000"/>
                    <w:sz w:val="14"/>
                    <w:szCs w:val="16"/>
                    <w:lang w:eastAsia="de-DE"/>
                  </w:rPr>
                  <m:t>∑</m:t>
                </m:r>
              </m:oMath>
            </m:oMathPara>
          </w:p>
        </w:tc>
        <w:tc>
          <w:tcPr>
            <w:tcW w:w="477" w:type="dxa"/>
            <w:tcBorders>
              <w:top w:val="nil"/>
              <w:left w:val="single" w:sz="4" w:space="0" w:color="auto"/>
              <w:bottom w:val="nil"/>
              <w:right w:val="nil"/>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SumD</w:t>
            </w:r>
            <w:proofErr w:type="spellEnd"/>
          </w:p>
        </w:tc>
        <w:tc>
          <w:tcPr>
            <w:tcW w:w="440" w:type="dxa"/>
            <w:tcBorders>
              <w:top w:val="single" w:sz="4" w:space="0" w:color="auto"/>
              <w:left w:val="single" w:sz="4" w:space="0" w:color="auto"/>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40" w:type="dxa"/>
            <w:tcBorders>
              <w:top w:val="single" w:sz="4" w:space="0" w:color="auto"/>
              <w:left w:val="nil"/>
              <w:bottom w:val="nil"/>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single" w:sz="4" w:space="0" w:color="auto"/>
              <w:left w:val="single" w:sz="4" w:space="0" w:color="auto"/>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2</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single" w:sz="4" w:space="0" w:color="auto"/>
              <w:left w:val="nil"/>
              <w:bottom w:val="nil"/>
              <w:right w:val="nil"/>
            </w:tcBorders>
            <w:shd w:val="clear" w:color="000000" w:fill="FF764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33" w:type="dxa"/>
            <w:tcBorders>
              <w:top w:val="single" w:sz="4" w:space="0" w:color="auto"/>
              <w:left w:val="nil"/>
              <w:bottom w:val="nil"/>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509" w:type="dxa"/>
            <w:tcBorders>
              <w:top w:val="nil"/>
              <w:left w:val="nil"/>
              <w:bottom w:val="nil"/>
              <w:right w:val="nil"/>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99</w:t>
            </w:r>
          </w:p>
        </w:tc>
        <w:tc>
          <w:tcPr>
            <w:tcW w:w="560" w:type="dxa"/>
            <w:tcBorders>
              <w:top w:val="nil"/>
              <w:left w:val="nil"/>
              <w:bottom w:val="nil"/>
              <w:right w:val="single" w:sz="4" w:space="0" w:color="auto"/>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3</w:t>
            </w:r>
          </w:p>
        </w:tc>
      </w:tr>
      <w:tr w:rsidR="00FF7B22" w:rsidRPr="00BE153E" w:rsidTr="004F493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68"/>
        </w:trPr>
        <w:tc>
          <w:tcPr>
            <w:tcW w:w="324" w:type="dxa"/>
            <w:vMerge/>
            <w:tcBorders>
              <w:left w:val="single" w:sz="4" w:space="0" w:color="auto"/>
              <w:bottom w:val="single" w:sz="4" w:space="0" w:color="auto"/>
            </w:tcBorders>
            <w:shd w:val="clear" w:color="auto" w:fill="auto"/>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
        </w:tc>
        <w:tc>
          <w:tcPr>
            <w:tcW w:w="477" w:type="dxa"/>
            <w:tcBorders>
              <w:top w:val="nil"/>
              <w:left w:val="single" w:sz="4" w:space="0" w:color="auto"/>
              <w:bottom w:val="single" w:sz="4" w:space="0" w:color="auto"/>
              <w:right w:val="nil"/>
            </w:tcBorders>
            <w:shd w:val="clear" w:color="auto" w:fill="auto"/>
            <w:noWrap/>
            <w:vAlign w:val="bottom"/>
            <w:hideMark/>
          </w:tcPr>
          <w:p w:rsidR="00FF7B22" w:rsidRPr="00BE153E" w:rsidRDefault="00FF7B22" w:rsidP="004F4938">
            <w:pPr>
              <w:spacing w:after="0" w:line="240" w:lineRule="auto"/>
              <w:rPr>
                <w:rFonts w:ascii="Calibri" w:eastAsia="Times New Roman" w:hAnsi="Calibri" w:cs="Times New Roman"/>
                <w:color w:val="000000"/>
                <w:sz w:val="14"/>
                <w:szCs w:val="16"/>
                <w:lang w:eastAsia="de-DE"/>
              </w:rPr>
            </w:pPr>
            <w:proofErr w:type="spellStart"/>
            <w:r w:rsidRPr="00BE153E">
              <w:rPr>
                <w:rFonts w:ascii="Calibri" w:eastAsia="Times New Roman" w:hAnsi="Calibri" w:cs="Times New Roman"/>
                <w:color w:val="000000"/>
                <w:sz w:val="14"/>
                <w:szCs w:val="16"/>
                <w:lang w:eastAsia="de-DE"/>
              </w:rPr>
              <w:t>SumV</w:t>
            </w:r>
            <w:proofErr w:type="spellEnd"/>
          </w:p>
        </w:tc>
        <w:tc>
          <w:tcPr>
            <w:tcW w:w="440" w:type="dxa"/>
            <w:tcBorders>
              <w:top w:val="nil"/>
              <w:left w:val="single" w:sz="4" w:space="0" w:color="auto"/>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0000"/>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nil"/>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40" w:type="dxa"/>
            <w:tcBorders>
              <w:top w:val="nil"/>
              <w:left w:val="nil"/>
              <w:bottom w:val="single" w:sz="4" w:space="0" w:color="auto"/>
              <w:right w:val="single" w:sz="4" w:space="0" w:color="auto"/>
            </w:tcBorders>
            <w:shd w:val="clear" w:color="000000" w:fill="FFFFFF"/>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0</w:t>
            </w:r>
          </w:p>
        </w:tc>
        <w:tc>
          <w:tcPr>
            <w:tcW w:w="433" w:type="dxa"/>
            <w:tcBorders>
              <w:top w:val="nil"/>
              <w:left w:val="single" w:sz="4" w:space="0" w:color="auto"/>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A8DA73"/>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8</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433" w:type="dxa"/>
            <w:tcBorders>
              <w:top w:val="nil"/>
              <w:left w:val="nil"/>
              <w:bottom w:val="single" w:sz="4" w:space="0" w:color="auto"/>
              <w:right w:val="nil"/>
            </w:tcBorders>
            <w:shd w:val="clear" w:color="000000" w:fill="9DD562"/>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w:t>
            </w:r>
          </w:p>
        </w:tc>
        <w:tc>
          <w:tcPr>
            <w:tcW w:w="433" w:type="dxa"/>
            <w:tcBorders>
              <w:top w:val="nil"/>
              <w:left w:val="nil"/>
              <w:bottom w:val="single" w:sz="4" w:space="0" w:color="auto"/>
              <w:right w:val="single" w:sz="4" w:space="0" w:color="auto"/>
            </w:tcBorders>
            <w:shd w:val="clear" w:color="000000" w:fill="63BE7B"/>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10</w:t>
            </w:r>
          </w:p>
        </w:tc>
        <w:tc>
          <w:tcPr>
            <w:tcW w:w="509" w:type="dxa"/>
            <w:tcBorders>
              <w:top w:val="nil"/>
              <w:left w:val="nil"/>
              <w:bottom w:val="single" w:sz="4" w:space="0" w:color="auto"/>
              <w:right w:val="nil"/>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1</w:t>
            </w:r>
          </w:p>
        </w:tc>
        <w:tc>
          <w:tcPr>
            <w:tcW w:w="560" w:type="dxa"/>
            <w:tcBorders>
              <w:top w:val="nil"/>
              <w:left w:val="nil"/>
              <w:bottom w:val="single" w:sz="4" w:space="0" w:color="auto"/>
              <w:right w:val="single" w:sz="4" w:space="0" w:color="auto"/>
            </w:tcBorders>
            <w:shd w:val="clear" w:color="auto" w:fill="auto"/>
            <w:noWrap/>
            <w:vAlign w:val="bottom"/>
            <w:hideMark/>
          </w:tcPr>
          <w:p w:rsidR="00FF7B22" w:rsidRPr="00BE153E" w:rsidRDefault="00FF7B22" w:rsidP="004F4938">
            <w:pPr>
              <w:spacing w:after="0" w:line="240" w:lineRule="auto"/>
              <w:jc w:val="right"/>
              <w:rPr>
                <w:rFonts w:ascii="Calibri" w:eastAsia="Times New Roman" w:hAnsi="Calibri" w:cs="Times New Roman"/>
                <w:color w:val="000000"/>
                <w:sz w:val="14"/>
                <w:szCs w:val="16"/>
                <w:lang w:eastAsia="de-DE"/>
              </w:rPr>
            </w:pPr>
            <w:r w:rsidRPr="00BE153E">
              <w:rPr>
                <w:rFonts w:ascii="Calibri" w:eastAsia="Times New Roman" w:hAnsi="Calibri" w:cs="Times New Roman"/>
                <w:color w:val="000000"/>
                <w:sz w:val="14"/>
                <w:szCs w:val="16"/>
                <w:lang w:eastAsia="de-DE"/>
              </w:rPr>
              <w:t>97</w:t>
            </w:r>
          </w:p>
        </w:tc>
      </w:tr>
    </w:tbl>
    <w:p w:rsidR="003E3E5B" w:rsidRDefault="003E3E5B" w:rsidP="003E3E5B">
      <w:pPr>
        <w:spacing w:after="0"/>
      </w:pPr>
    </w:p>
    <w:p w:rsidR="00BE153E" w:rsidRDefault="00BE153E">
      <w:r>
        <w:br w:type="page"/>
      </w:r>
    </w:p>
    <w:p w:rsidR="00FC0BF3" w:rsidRDefault="00FC0BF3" w:rsidP="00FC0BF3">
      <w:pPr>
        <w:pStyle w:val="berschrift2"/>
        <w:numPr>
          <w:ilvl w:val="3"/>
          <w:numId w:val="1"/>
        </w:numPr>
        <w:ind w:left="851" w:hanging="851"/>
      </w:pPr>
      <w:r>
        <w:lastRenderedPageBreak/>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71,3</m:t>
            </m:r>
          </m:e>
          <m:sub>
            <m:r>
              <w:rPr>
                <w:rFonts w:ascii="Cambria Math" w:hAnsi="Cambria Math"/>
              </w:rPr>
              <m:t>-2,5</m:t>
            </m:r>
          </m:sub>
          <m:sup>
            <m:r>
              <w:rPr>
                <w:rFonts w:ascii="Cambria Math" w:hAnsi="Cambria Math"/>
              </w:rPr>
              <m:t>+2,4</m:t>
            </m:r>
          </m:sup>
        </m:sSubSup>
        <m:r>
          <w:rPr>
            <w:rFonts w:ascii="Cambria Math" w:hAnsi="Cambria Math"/>
          </w:rPr>
          <m:t xml:space="preserve"> %</m:t>
        </m:r>
      </m:oMath>
      <w:r w:rsidR="00FC0BF3">
        <w:rPr>
          <w:rFonts w:eastAsiaTheme="minorEastAsia"/>
        </w:rPr>
        <w:t xml:space="preserve"> .</w:t>
      </w:r>
    </w:p>
    <w:p w:rsidR="00674766" w:rsidRDefault="00674766" w:rsidP="00674766">
      <w:pPr>
        <w:spacing w:after="0"/>
      </w:pPr>
      <w:r>
        <w:t>Sie wurde in dem Modell HMM 2_2 erreicht.</w:t>
      </w:r>
      <w:r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430221" w:rsidRDefault="00430221" w:rsidP="00674766">
      <w:pPr>
        <w:spacing w:after="0"/>
      </w:pPr>
      <w:r>
        <w:rPr>
          <w:noProof/>
          <w:lang w:eastAsia="de-DE"/>
        </w:rPr>
        <w:drawing>
          <wp:inline distT="0" distB="0" distL="0" distR="0">
            <wp:extent cx="4550400" cy="4712400"/>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wechslungsmatrix.jpg"/>
                    <pic:cNvPicPr/>
                  </pic:nvPicPr>
                  <pic:blipFill>
                    <a:blip r:embed="rId32">
                      <a:extLst>
                        <a:ext uri="{28A0092B-C50C-407E-A947-70E740481C1C}">
                          <a14:useLocalDpi xmlns:a14="http://schemas.microsoft.com/office/drawing/2010/main" val="0"/>
                        </a:ext>
                      </a:extLst>
                    </a:blip>
                    <a:stretch>
                      <a:fillRect/>
                    </a:stretch>
                  </pic:blipFill>
                  <pic:spPr>
                    <a:xfrm>
                      <a:off x="0" y="0"/>
                      <a:ext cx="4550400" cy="4712400"/>
                    </a:xfrm>
                    <a:prstGeom prst="rect">
                      <a:avLst/>
                    </a:prstGeom>
                  </pic:spPr>
                </pic:pic>
              </a:graphicData>
            </a:graphic>
          </wp:inline>
        </w:drawing>
      </w:r>
    </w:p>
    <w:p w:rsidR="00430221" w:rsidRDefault="00430221" w:rsidP="00674766">
      <w:pPr>
        <w:spacing w:after="0"/>
      </w:pPr>
    </w:p>
    <w:p w:rsidR="00430221" w:rsidRDefault="00430221">
      <w:r>
        <w:br w:type="page"/>
      </w:r>
    </w:p>
    <w:p w:rsidR="003D2AF4" w:rsidRPr="000A4886" w:rsidRDefault="003D2AF4" w:rsidP="00FC0BF3">
      <w:pPr>
        <w:pStyle w:val="berschrift2"/>
        <w:numPr>
          <w:ilvl w:val="2"/>
          <w:numId w:val="1"/>
        </w:numPr>
        <w:ind w:left="709" w:hanging="709"/>
        <w:contextualSpacing/>
        <w:rPr>
          <w:color w:val="ED7D31" w:themeColor="accent2"/>
        </w:rPr>
      </w:pPr>
      <w:r w:rsidRPr="000A4886">
        <w:rPr>
          <w:color w:val="ED7D31" w:themeColor="accent2"/>
        </w:rPr>
        <w:lastRenderedPageBreak/>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tbl>
      <w:tblPr>
        <w:tblStyle w:val="Tabellenraster"/>
        <w:tblpPr w:leftFromText="141" w:rightFromText="141" w:vertAnchor="text" w:horzAnchor="margin" w:tblpX="5120" w:tblpY="82"/>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6C58EB" w:rsidTr="00FF7B22">
        <w:trPr>
          <w:gridBefore w:val="1"/>
          <w:wBefore w:w="685" w:type="dxa"/>
          <w:trHeight w:val="240"/>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6C58EB" w:rsidRDefault="00FF7B22" w:rsidP="00FF7B22">
            <w:pPr>
              <w:ind w:left="113" w:right="113"/>
            </w:pPr>
            <w:r>
              <w:t>erkannte Zuord</w:t>
            </w:r>
            <w:r w:rsidR="006C58EB">
              <w:t>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38</w:t>
            </w:r>
          </w:p>
        </w:tc>
        <w:tc>
          <w:tcPr>
            <w:tcW w:w="709" w:type="dxa"/>
          </w:tcPr>
          <w:p w:rsidR="006C58EB" w:rsidRDefault="006C58EB" w:rsidP="00FF7B22">
            <w:r>
              <w:t>2</w:t>
            </w:r>
          </w:p>
        </w:tc>
        <w:tc>
          <w:tcPr>
            <w:tcW w:w="823" w:type="dxa"/>
          </w:tcPr>
          <w:p w:rsidR="006C58EB" w:rsidRDefault="006C58EB" w:rsidP="00FF7B22">
            <w:r>
              <w:t>63,3 %</w:t>
            </w:r>
          </w:p>
        </w:tc>
      </w:tr>
      <w:tr w:rsidR="006C58EB" w:rsidTr="00FF7B22">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22</w:t>
            </w:r>
          </w:p>
        </w:tc>
        <w:tc>
          <w:tcPr>
            <w:tcW w:w="709" w:type="dxa"/>
          </w:tcPr>
          <w:p w:rsidR="006C58EB" w:rsidRDefault="006C58EB" w:rsidP="00FF7B22">
            <w:r>
              <w:t>58</w:t>
            </w:r>
          </w:p>
        </w:tc>
        <w:tc>
          <w:tcPr>
            <w:tcW w:w="823" w:type="dxa"/>
          </w:tcPr>
          <w:p w:rsidR="006C58EB" w:rsidRDefault="006C58EB" w:rsidP="00FF7B22">
            <w:r>
              <w:t>96,6 %</w:t>
            </w:r>
          </w:p>
        </w:tc>
      </w:tr>
      <w:tr w:rsidR="006C58EB" w:rsidTr="00FF7B22">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60</w:t>
            </w:r>
          </w:p>
        </w:tc>
        <w:tc>
          <w:tcPr>
            <w:tcW w:w="709" w:type="dxa"/>
          </w:tcPr>
          <w:p w:rsidR="006C58EB" w:rsidRDefault="006C58EB" w:rsidP="00FF7B22">
            <w:r>
              <w:t>60</w:t>
            </w:r>
          </w:p>
        </w:tc>
        <w:tc>
          <w:tcPr>
            <w:tcW w:w="823" w:type="dxa"/>
          </w:tcPr>
          <w:p w:rsidR="006C58EB" w:rsidRDefault="006C58EB" w:rsidP="00FF7B22">
            <w:r>
              <w:t>80,0 %</w:t>
            </w:r>
          </w:p>
        </w:tc>
      </w:tr>
      <w:tr w:rsidR="00DE6338" w:rsidTr="00FF7B22">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DE6338" w:rsidRDefault="00DE6338" w:rsidP="00FF7B22">
            <w:r>
              <w:t>Vorversuch001_C        HMM 5_0</w:t>
            </w:r>
            <w:r>
              <w:br/>
              <w:t xml:space="preserve">Verwechslungsmatrix </w:t>
            </w:r>
          </w:p>
        </w:tc>
      </w:tr>
    </w:tbl>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80,0</m:t>
            </m:r>
          </m:e>
          <m:sub>
            <m:r>
              <w:rPr>
                <w:rFonts w:ascii="Cambria Math" w:hAnsi="Cambria Math"/>
              </w:rPr>
              <m:t>-8,3</m:t>
            </m:r>
          </m:sub>
          <m:sup>
            <m:r>
              <w:rPr>
                <w:rFonts w:ascii="Cambria Math" w:hAnsi="Cambria Math"/>
              </w:rPr>
              <m:t>+6,7</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430221" w:rsidRDefault="00430221" w:rsidP="00430221">
      <w:pPr>
        <w:spacing w:after="0"/>
      </w:pPr>
    </w:p>
    <w:p w:rsidR="00430221" w:rsidRDefault="00430221" w:rsidP="00430221">
      <w:pPr>
        <w:spacing w:after="0"/>
      </w:pPr>
    </w:p>
    <w:tbl>
      <w:tblPr>
        <w:tblStyle w:val="Tabellenraster"/>
        <w:tblpPr w:leftFromText="141" w:rightFromText="141" w:vertAnchor="text" w:horzAnchor="margin" w:tblpX="5102" w:tblpY="29"/>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6C58EB" w:rsidTr="00FF7B22">
        <w:trPr>
          <w:gridBefore w:val="1"/>
          <w:wBefore w:w="703" w:type="dxa"/>
          <w:trHeight w:val="240"/>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6C58EB" w:rsidRDefault="00FF7B22" w:rsidP="00FF7B22">
            <w:pPr>
              <w:ind w:left="113" w:right="113"/>
            </w:pPr>
            <w:r>
              <w:t>erkannte Zuord</w:t>
            </w:r>
            <w:r w:rsidR="006C58EB">
              <w:t>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54</w:t>
            </w:r>
          </w:p>
        </w:tc>
        <w:tc>
          <w:tcPr>
            <w:tcW w:w="709" w:type="dxa"/>
          </w:tcPr>
          <w:p w:rsidR="006C58EB" w:rsidRDefault="006C58EB" w:rsidP="00FF7B22">
            <w:r>
              <w:t>12</w:t>
            </w:r>
          </w:p>
        </w:tc>
        <w:tc>
          <w:tcPr>
            <w:tcW w:w="823"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6</w:t>
            </w:r>
          </w:p>
        </w:tc>
        <w:tc>
          <w:tcPr>
            <w:tcW w:w="709" w:type="dxa"/>
          </w:tcPr>
          <w:p w:rsidR="006C58EB" w:rsidRDefault="006C58EB" w:rsidP="00FF7B22">
            <w:r>
              <w:t>48</w:t>
            </w:r>
          </w:p>
        </w:tc>
        <w:tc>
          <w:tcPr>
            <w:tcW w:w="823" w:type="dxa"/>
          </w:tcPr>
          <w:p w:rsidR="006C58EB" w:rsidRDefault="006C58EB" w:rsidP="00FF7B22">
            <w:r>
              <w:t>80,0 %</w:t>
            </w:r>
          </w:p>
        </w:tc>
      </w:tr>
      <w:tr w:rsidR="006C58EB" w:rsidTr="00FF7B2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60</w:t>
            </w:r>
          </w:p>
        </w:tc>
        <w:tc>
          <w:tcPr>
            <w:tcW w:w="709" w:type="dxa"/>
          </w:tcPr>
          <w:p w:rsidR="006C58EB" w:rsidRDefault="006C58EB" w:rsidP="00FF7B22">
            <w:r>
              <w:t>60</w:t>
            </w:r>
          </w:p>
        </w:tc>
        <w:tc>
          <w:tcPr>
            <w:tcW w:w="823" w:type="dxa"/>
          </w:tcPr>
          <w:p w:rsidR="006C58EB" w:rsidRDefault="006C58EB" w:rsidP="00FF7B22">
            <w:r>
              <w:t>85,0 %</w:t>
            </w:r>
          </w:p>
        </w:tc>
      </w:tr>
      <w:tr w:rsidR="00DE6338" w:rsidTr="00FF7B2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DE6338" w:rsidRDefault="00DE6338" w:rsidP="00FF7B22">
            <w:r>
              <w:t>Vorversuch00</w:t>
            </w:r>
            <w:r w:rsidR="000E18BA">
              <w:t>2</w:t>
            </w:r>
            <w:r>
              <w:t>_C        HMM 4_11</w:t>
            </w:r>
            <w:r>
              <w:br/>
              <w:t xml:space="preserve">Verwechslungsmatrix </w:t>
            </w:r>
          </w:p>
        </w:tc>
      </w:tr>
    </w:tbl>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85,0</m:t>
            </m:r>
          </m:e>
          <m:sub>
            <m:r>
              <w:rPr>
                <w:rFonts w:ascii="Cambria Math" w:hAnsi="Cambria Math"/>
              </w:rPr>
              <m:t>-7,7</m:t>
            </m:r>
          </m:sub>
          <m:sup>
            <m:r>
              <w:rPr>
                <w:rFonts w:ascii="Cambria Math" w:hAnsi="Cambria Math"/>
              </w:rPr>
              <m:t>+5,9</m:t>
            </m:r>
          </m:sup>
        </m:sSubSup>
        <m:r>
          <w:rPr>
            <w:rFonts w:ascii="Cambria Math" w:hAnsi="Cambria Math"/>
          </w:rPr>
          <m:t xml:space="preserve"> %</m:t>
        </m:r>
      </m:oMath>
      <w:r w:rsidR="006D4109">
        <w:rPr>
          <w:rFonts w:eastAsiaTheme="minorEastAsia"/>
        </w:rPr>
        <w:t xml:space="preserve"> .</w:t>
      </w:r>
    </w:p>
    <w:p w:rsidR="00541136" w:rsidRDefault="00541136" w:rsidP="00541136">
      <w:pPr>
        <w:spacing w:after="0"/>
      </w:pPr>
      <w:r>
        <w:t>Sie wurde in dem Modell HMM 4_11 erreicht.</w:t>
      </w:r>
      <w:r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541136" w:rsidRDefault="00541136" w:rsidP="00541136">
      <w:pPr>
        <w:spacing w:after="0"/>
      </w:pPr>
    </w:p>
    <w:tbl>
      <w:tblPr>
        <w:tblStyle w:val="Tabellenraster"/>
        <w:tblpPr w:leftFromText="141" w:rightFromText="141" w:vertAnchor="text" w:horzAnchor="margin" w:tblpX="5111" w:tblpY="82"/>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6C58EB" w:rsidTr="00FF7B22">
        <w:trPr>
          <w:gridBefore w:val="1"/>
          <w:wBefore w:w="694" w:type="dxa"/>
          <w:trHeight w:val="285"/>
        </w:trPr>
        <w:tc>
          <w:tcPr>
            <w:tcW w:w="3341" w:type="dxa"/>
            <w:gridSpan w:val="4"/>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6C58EB" w:rsidRDefault="00FF7B22" w:rsidP="00FF7B22">
            <w:pPr>
              <w:ind w:left="113" w:right="113"/>
            </w:pPr>
            <w:r>
              <w:t>er</w:t>
            </w:r>
            <w:r w:rsidR="006C58EB">
              <w:t>kannte Zuordnung</w:t>
            </w:r>
          </w:p>
        </w:tc>
        <w:tc>
          <w:tcPr>
            <w:tcW w:w="1070" w:type="dxa"/>
          </w:tcPr>
          <w:p w:rsidR="006C58EB" w:rsidRDefault="006C58EB" w:rsidP="00FF7B22">
            <w:r>
              <w:t>Referenz:</w:t>
            </w:r>
          </w:p>
        </w:tc>
        <w:tc>
          <w:tcPr>
            <w:tcW w:w="739" w:type="dxa"/>
          </w:tcPr>
          <w:p w:rsidR="006C58EB" w:rsidRDefault="006C58EB" w:rsidP="00FF7B22">
            <w:r>
              <w:t>D</w:t>
            </w:r>
          </w:p>
        </w:tc>
        <w:tc>
          <w:tcPr>
            <w:tcW w:w="709" w:type="dxa"/>
          </w:tcPr>
          <w:p w:rsidR="006C58EB" w:rsidRDefault="006C58EB" w:rsidP="00FF7B22">
            <w:r>
              <w:t>V</w:t>
            </w:r>
          </w:p>
        </w:tc>
        <w:tc>
          <w:tcPr>
            <w:tcW w:w="823"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6C58EB" w:rsidRDefault="006C58EB" w:rsidP="00FF7B22"/>
        </w:tc>
        <w:tc>
          <w:tcPr>
            <w:tcW w:w="1070" w:type="dxa"/>
          </w:tcPr>
          <w:p w:rsidR="006C58EB" w:rsidRDefault="006C58EB" w:rsidP="00FF7B22">
            <w:r>
              <w:t>D</w:t>
            </w:r>
          </w:p>
        </w:tc>
        <w:tc>
          <w:tcPr>
            <w:tcW w:w="739" w:type="dxa"/>
          </w:tcPr>
          <w:p w:rsidR="006C58EB" w:rsidRDefault="006C58EB" w:rsidP="00FF7B22">
            <w:r>
              <w:t>107</w:t>
            </w:r>
          </w:p>
        </w:tc>
        <w:tc>
          <w:tcPr>
            <w:tcW w:w="709" w:type="dxa"/>
          </w:tcPr>
          <w:p w:rsidR="006C58EB" w:rsidRDefault="006C58EB" w:rsidP="00FF7B22">
            <w:r>
              <w:t>27</w:t>
            </w:r>
          </w:p>
        </w:tc>
        <w:tc>
          <w:tcPr>
            <w:tcW w:w="823" w:type="dxa"/>
          </w:tcPr>
          <w:p w:rsidR="006C58EB" w:rsidRDefault="006C58EB" w:rsidP="00FF7B22">
            <w:r>
              <w:t>89,1 %</w:t>
            </w:r>
          </w:p>
        </w:tc>
      </w:tr>
      <w:tr w:rsidR="006C58EB" w:rsidTr="00FF7B2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6C58EB" w:rsidRDefault="006C58EB" w:rsidP="00FF7B22"/>
        </w:tc>
        <w:tc>
          <w:tcPr>
            <w:tcW w:w="1070" w:type="dxa"/>
          </w:tcPr>
          <w:p w:rsidR="006C58EB" w:rsidRDefault="006C58EB" w:rsidP="00FF7B22">
            <w:r>
              <w:t>V</w:t>
            </w:r>
          </w:p>
        </w:tc>
        <w:tc>
          <w:tcPr>
            <w:tcW w:w="739" w:type="dxa"/>
          </w:tcPr>
          <w:p w:rsidR="006C58EB" w:rsidRDefault="006C58EB" w:rsidP="00FF7B22">
            <w:r>
              <w:t>13</w:t>
            </w:r>
          </w:p>
        </w:tc>
        <w:tc>
          <w:tcPr>
            <w:tcW w:w="709" w:type="dxa"/>
          </w:tcPr>
          <w:p w:rsidR="006C58EB" w:rsidRDefault="006C58EB" w:rsidP="00FF7B22">
            <w:r>
              <w:t>94</w:t>
            </w:r>
          </w:p>
        </w:tc>
        <w:tc>
          <w:tcPr>
            <w:tcW w:w="823" w:type="dxa"/>
          </w:tcPr>
          <w:p w:rsidR="006C58EB" w:rsidRDefault="006C58EB" w:rsidP="00FF7B22">
            <w:r>
              <w:t>77,7 %</w:t>
            </w:r>
          </w:p>
        </w:tc>
      </w:tr>
      <w:tr w:rsidR="006C58EB" w:rsidTr="00FF7B2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6C58EB" w:rsidRDefault="006C58EB" w:rsidP="00FF7B22"/>
        </w:tc>
        <w:tc>
          <w:tcPr>
            <w:tcW w:w="1070" w:type="dxa"/>
          </w:tcPr>
          <w:p w:rsidR="006C58EB" w:rsidRDefault="006C58EB" w:rsidP="00FF7B22">
            <w:r>
              <w:t>Summe</w:t>
            </w:r>
          </w:p>
        </w:tc>
        <w:tc>
          <w:tcPr>
            <w:tcW w:w="739" w:type="dxa"/>
          </w:tcPr>
          <w:p w:rsidR="006C58EB" w:rsidRDefault="006C58EB" w:rsidP="00FF7B22">
            <w:r>
              <w:t>120</w:t>
            </w:r>
          </w:p>
        </w:tc>
        <w:tc>
          <w:tcPr>
            <w:tcW w:w="709" w:type="dxa"/>
          </w:tcPr>
          <w:p w:rsidR="006C58EB" w:rsidRDefault="006C58EB" w:rsidP="00FF7B22">
            <w:r>
              <w:t>121</w:t>
            </w:r>
          </w:p>
        </w:tc>
        <w:tc>
          <w:tcPr>
            <w:tcW w:w="823" w:type="dxa"/>
          </w:tcPr>
          <w:p w:rsidR="006C58EB" w:rsidRDefault="006C58EB" w:rsidP="00FF7B22">
            <w:r>
              <w:t>83,4 %</w:t>
            </w:r>
          </w:p>
        </w:tc>
      </w:tr>
      <w:tr w:rsidR="003F1224" w:rsidTr="00FF7B2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3F1224" w:rsidRDefault="003F1224" w:rsidP="00FF7B22">
            <w:r>
              <w:t>Vorversuch00</w:t>
            </w:r>
            <w:r w:rsidR="000E18BA">
              <w:t>3</w:t>
            </w:r>
            <w:r>
              <w:t>_C        HMM 5_0</w:t>
            </w:r>
            <w:r>
              <w:br/>
              <w:t xml:space="preserve">Verwechslungsmatrix </w:t>
            </w:r>
          </w:p>
        </w:tc>
      </w:tr>
    </w:tbl>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83,4</m:t>
            </m:r>
          </m:e>
          <m:sub>
            <m:r>
              <w:rPr>
                <w:rFonts w:ascii="Cambria Math" w:hAnsi="Cambria Math"/>
              </w:rPr>
              <m:t>-5,3</m:t>
            </m:r>
          </m:sub>
          <m:sup>
            <m:r>
              <w:rPr>
                <w:rFonts w:ascii="Cambria Math" w:hAnsi="Cambria Math"/>
              </w:rPr>
              <m:t>+4,5</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7C27DC" w:rsidRDefault="007C27DC" w:rsidP="00541136">
      <w:pPr>
        <w:spacing w:after="0"/>
      </w:pPr>
    </w:p>
    <w:tbl>
      <w:tblPr>
        <w:tblStyle w:val="Tabellenraster"/>
        <w:tblpPr w:leftFromText="141" w:rightFromText="141" w:vertAnchor="text" w:horzAnchor="margin" w:tblpX="4519" w:tblpY="77"/>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6C58EB" w:rsidTr="00FF7B22">
        <w:trPr>
          <w:gridBefore w:val="1"/>
          <w:wBefore w:w="671" w:type="dxa"/>
          <w:trHeight w:val="375"/>
        </w:trPr>
        <w:tc>
          <w:tcPr>
            <w:tcW w:w="3949" w:type="dxa"/>
            <w:gridSpan w:val="5"/>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6C58EB" w:rsidRDefault="006C58EB" w:rsidP="00FF7B22">
            <w:pPr>
              <w:ind w:left="113" w:right="113"/>
            </w:pPr>
            <w:r>
              <w:t>e</w:t>
            </w:r>
            <w:r w:rsidR="00FF7B22">
              <w:t>rkannte Zuord</w:t>
            </w:r>
            <w:r>
              <w:t>nung</w:t>
            </w:r>
          </w:p>
        </w:tc>
        <w:tc>
          <w:tcPr>
            <w:tcW w:w="1135" w:type="dxa"/>
          </w:tcPr>
          <w:p w:rsidR="006C58EB" w:rsidRDefault="006C58EB" w:rsidP="00FF7B22">
            <w:r>
              <w:t>Referenz:</w:t>
            </w:r>
          </w:p>
        </w:tc>
        <w:tc>
          <w:tcPr>
            <w:tcW w:w="533" w:type="dxa"/>
          </w:tcPr>
          <w:p w:rsidR="006C58EB" w:rsidRDefault="006C58EB" w:rsidP="00FF7B22">
            <w:r>
              <w:t>B</w:t>
            </w:r>
          </w:p>
        </w:tc>
        <w:tc>
          <w:tcPr>
            <w:tcW w:w="567" w:type="dxa"/>
          </w:tcPr>
          <w:p w:rsidR="006C58EB" w:rsidRDefault="006C58EB" w:rsidP="00FF7B22">
            <w:r>
              <w:t>D</w:t>
            </w:r>
          </w:p>
        </w:tc>
        <w:tc>
          <w:tcPr>
            <w:tcW w:w="708" w:type="dxa"/>
          </w:tcPr>
          <w:p w:rsidR="006C58EB" w:rsidRDefault="006C58EB" w:rsidP="00FF7B22">
            <w:r>
              <w:t>V</w:t>
            </w:r>
          </w:p>
        </w:tc>
        <w:tc>
          <w:tcPr>
            <w:tcW w:w="1006"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6C58EB" w:rsidRDefault="006C58EB" w:rsidP="00FF7B22"/>
        </w:tc>
        <w:tc>
          <w:tcPr>
            <w:tcW w:w="1135" w:type="dxa"/>
          </w:tcPr>
          <w:p w:rsidR="006C58EB" w:rsidRDefault="006C58EB" w:rsidP="00FF7B22">
            <w:r>
              <w:t>B</w:t>
            </w:r>
          </w:p>
        </w:tc>
        <w:tc>
          <w:tcPr>
            <w:tcW w:w="533" w:type="dxa"/>
          </w:tcPr>
          <w:p w:rsidR="006C58EB" w:rsidRDefault="006C58EB" w:rsidP="00FF7B22">
            <w:r>
              <w:t>54</w:t>
            </w:r>
          </w:p>
        </w:tc>
        <w:tc>
          <w:tcPr>
            <w:tcW w:w="567" w:type="dxa"/>
          </w:tcPr>
          <w:p w:rsidR="006C58EB" w:rsidRDefault="006C58EB" w:rsidP="00FF7B22">
            <w:r>
              <w:t>0</w:t>
            </w:r>
          </w:p>
        </w:tc>
        <w:tc>
          <w:tcPr>
            <w:tcW w:w="708" w:type="dxa"/>
          </w:tcPr>
          <w:p w:rsidR="006C58EB" w:rsidRDefault="006C58EB" w:rsidP="00FF7B22">
            <w:r>
              <w:t>10</w:t>
            </w:r>
          </w:p>
        </w:tc>
        <w:tc>
          <w:tcPr>
            <w:tcW w:w="1006"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6C58EB" w:rsidRDefault="006C58EB" w:rsidP="00FF7B22"/>
        </w:tc>
        <w:tc>
          <w:tcPr>
            <w:tcW w:w="1135" w:type="dxa"/>
          </w:tcPr>
          <w:p w:rsidR="006C58EB" w:rsidRDefault="006C58EB" w:rsidP="00FF7B22">
            <w:r>
              <w:t>D</w:t>
            </w:r>
          </w:p>
        </w:tc>
        <w:tc>
          <w:tcPr>
            <w:tcW w:w="533" w:type="dxa"/>
          </w:tcPr>
          <w:p w:rsidR="006C58EB" w:rsidRDefault="006C58EB" w:rsidP="00FF7B22">
            <w:r>
              <w:t>0</w:t>
            </w:r>
          </w:p>
        </w:tc>
        <w:tc>
          <w:tcPr>
            <w:tcW w:w="567" w:type="dxa"/>
          </w:tcPr>
          <w:p w:rsidR="006C58EB" w:rsidRDefault="006C58EB" w:rsidP="00FF7B22">
            <w:r>
              <w:t>37</w:t>
            </w:r>
          </w:p>
        </w:tc>
        <w:tc>
          <w:tcPr>
            <w:tcW w:w="708" w:type="dxa"/>
          </w:tcPr>
          <w:p w:rsidR="006C58EB" w:rsidRDefault="006C58EB" w:rsidP="00FF7B22">
            <w:r>
              <w:t>27</w:t>
            </w:r>
          </w:p>
        </w:tc>
        <w:tc>
          <w:tcPr>
            <w:tcW w:w="1006" w:type="dxa"/>
          </w:tcPr>
          <w:p w:rsidR="006C58EB" w:rsidRDefault="006C58EB" w:rsidP="00FF7B22">
            <w:r>
              <w:t>30,3 %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V</w:t>
            </w:r>
          </w:p>
        </w:tc>
        <w:tc>
          <w:tcPr>
            <w:tcW w:w="533" w:type="dxa"/>
          </w:tcPr>
          <w:p w:rsidR="006C58EB" w:rsidRDefault="006C58EB" w:rsidP="00FF7B22">
            <w:r>
              <w:t>6</w:t>
            </w:r>
          </w:p>
        </w:tc>
        <w:tc>
          <w:tcPr>
            <w:tcW w:w="567" w:type="dxa"/>
          </w:tcPr>
          <w:p w:rsidR="006C58EB" w:rsidRDefault="006C58EB" w:rsidP="00FF7B22">
            <w:r>
              <w:t>85</w:t>
            </w:r>
          </w:p>
        </w:tc>
        <w:tc>
          <w:tcPr>
            <w:tcW w:w="708" w:type="dxa"/>
          </w:tcPr>
          <w:p w:rsidR="006C58EB" w:rsidRDefault="006C58EB" w:rsidP="00FF7B22">
            <w:r>
              <w:t>1410</w:t>
            </w:r>
          </w:p>
        </w:tc>
        <w:tc>
          <w:tcPr>
            <w:tcW w:w="1006" w:type="dxa"/>
          </w:tcPr>
          <w:p w:rsidR="006C58EB" w:rsidRDefault="006C58EB" w:rsidP="00FF7B22">
            <w:r>
              <w:t>97,4 %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Summe</w:t>
            </w:r>
          </w:p>
        </w:tc>
        <w:tc>
          <w:tcPr>
            <w:tcW w:w="533" w:type="dxa"/>
          </w:tcPr>
          <w:p w:rsidR="006C58EB" w:rsidRDefault="006C58EB" w:rsidP="00FF7B22">
            <w:r>
              <w:t>60</w:t>
            </w:r>
          </w:p>
        </w:tc>
        <w:tc>
          <w:tcPr>
            <w:tcW w:w="567" w:type="dxa"/>
          </w:tcPr>
          <w:p w:rsidR="006C58EB" w:rsidRDefault="006C58EB" w:rsidP="00FF7B22">
            <w:r>
              <w:t>122</w:t>
            </w:r>
          </w:p>
        </w:tc>
        <w:tc>
          <w:tcPr>
            <w:tcW w:w="708" w:type="dxa"/>
          </w:tcPr>
          <w:p w:rsidR="006C58EB" w:rsidRDefault="006C58EB" w:rsidP="00FF7B22">
            <w:r>
              <w:t>1447</w:t>
            </w:r>
          </w:p>
        </w:tc>
        <w:tc>
          <w:tcPr>
            <w:tcW w:w="1006" w:type="dxa"/>
          </w:tcPr>
          <w:p w:rsidR="006C58EB" w:rsidRDefault="006C58EB" w:rsidP="00FF7B22">
            <w:r>
              <w:t>92,1 %</w:t>
            </w:r>
          </w:p>
        </w:tc>
      </w:tr>
      <w:tr w:rsidR="003F1224" w:rsidTr="00FF7B22">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3F1224" w:rsidRDefault="003F1224" w:rsidP="00FF7B22">
            <w:r>
              <w:t>Versuch004_</w:t>
            </w:r>
            <w:r w:rsidR="00AE26B2">
              <w:t>C</w:t>
            </w:r>
            <w:r>
              <w:t xml:space="preserve">            HMM 4_5                </w:t>
            </w:r>
          </w:p>
          <w:p w:rsidR="003F1224" w:rsidRDefault="003F1224" w:rsidP="00FF7B22">
            <w:r>
              <w:t xml:space="preserve">                      Verwechslungsmatrix </w:t>
            </w:r>
          </w:p>
        </w:tc>
      </w:tr>
    </w:tbl>
    <w:p w:rsidR="00D4147C" w:rsidRDefault="00231C2C" w:rsidP="00D4147C">
      <w:pPr>
        <w:spacing w:after="0"/>
      </w:pPr>
      <w:r>
        <w:t>Versuch004</w:t>
      </w:r>
      <w:r w:rsidR="00D4147C">
        <w:t xml:space="preserve"> wurde mit 5 HMM Zuständen trainiert.</w:t>
      </w:r>
    </w:p>
    <w:p w:rsidR="006D4109" w:rsidRPr="006D4109" w:rsidRDefault="00D4147C" w:rsidP="00D4147C">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Pr>
          <w:rFonts w:eastAsiaTheme="minorEastAsia"/>
        </w:rPr>
        <w:t>.</w:t>
      </w:r>
    </w:p>
    <w:p w:rsidR="00D4147C" w:rsidRDefault="00D4147C" w:rsidP="00D4147C">
      <w:pPr>
        <w:spacing w:after="0"/>
      </w:pPr>
      <w:r>
        <w:t>Sie wurde in dem Modell HMM 3_2 erreicht.</w:t>
      </w:r>
      <w:r w:rsidRPr="008E6267">
        <w:t xml:space="preserve"> </w:t>
      </w:r>
    </w:p>
    <w:p w:rsidR="007C27DC" w:rsidRDefault="008678D4" w:rsidP="00541136">
      <w:pPr>
        <w:spacing w:after="0"/>
      </w:pPr>
      <w:r>
        <w:t xml:space="preserve">Es </w:t>
      </w:r>
      <w:r w:rsidR="0093359B">
        <w:t>wurden die Flaschen B002, D010, D015, V041, V045, V048, V049, V056, V059, V061, V063, V065, V072, V073, V076, V094, V096, V101, V103, V111, V127, V127, V128, V132, V133, V135, V144 und V151</w:t>
      </w:r>
      <w:r>
        <w:t xml:space="preserve"> </w:t>
      </w:r>
      <w:r w:rsidR="0093359B">
        <w:t xml:space="preserve">(also 25 Flaschen </w:t>
      </w:r>
      <w:r w:rsidR="006D5BD0">
        <w:t xml:space="preserve">aus dem valid-Bereich) </w:t>
      </w:r>
      <w:r>
        <w:t xml:space="preserve">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3D2AF4" w:rsidRDefault="003D2AF4" w:rsidP="003D2AF4">
      <w:r>
        <w:br w:type="page"/>
      </w:r>
    </w:p>
    <w:p w:rsidR="003D2AF4" w:rsidRPr="000A4886" w:rsidRDefault="003D2AF4" w:rsidP="00BE153E">
      <w:pPr>
        <w:pStyle w:val="berschrift1"/>
        <w:numPr>
          <w:ilvl w:val="0"/>
          <w:numId w:val="11"/>
        </w:numPr>
        <w:jc w:val="both"/>
        <w:rPr>
          <w:color w:val="ED7D31" w:themeColor="accent2"/>
        </w:rPr>
      </w:pPr>
      <w:proofErr w:type="spellStart"/>
      <w:r w:rsidRPr="000A4886">
        <w:rPr>
          <w:color w:val="ED7D31" w:themeColor="accent2"/>
        </w:rPr>
        <w:lastRenderedPageBreak/>
        <w:t>LabView</w:t>
      </w:r>
      <w:proofErr w:type="spellEnd"/>
      <w:r w:rsidRPr="000A4886">
        <w:rPr>
          <w:color w:val="ED7D31" w:themeColor="accent2"/>
        </w:rPr>
        <w:t>-Instrument „Mikrofonfeld“</w:t>
      </w:r>
    </w:p>
    <w:p w:rsidR="003D2AF4" w:rsidRPr="003C3831" w:rsidRDefault="003D2AF4" w:rsidP="003D2AF4">
      <w:pPr>
        <w:jc w:val="both"/>
        <w:rPr>
          <w:rFonts w:asciiTheme="majorHAnsi" w:hAnsiTheme="majorHAnsi"/>
        </w:rPr>
      </w:pP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Pr>
          <w:rFonts w:asciiTheme="majorHAnsi" w:hAnsiTheme="majorHAnsi"/>
        </w:rPr>
        <w:t xml:space="preserve"> frei kombinierbar</w:t>
      </w:r>
      <w:r w:rsidRPr="002248C0">
        <w:rPr>
          <w:rFonts w:asciiTheme="majorHAnsi" w:hAnsiTheme="majorHAnsi"/>
        </w:rPr>
        <w:t xml:space="preserve"> </w:t>
      </w:r>
    </w:p>
    <w:p w:rsidR="006A325A" w:rsidRPr="003844AF" w:rsidRDefault="003D2AF4" w:rsidP="003844AF">
      <w:pPr>
        <w:jc w:val="both"/>
        <w:rPr>
          <w:rFonts w:asciiTheme="majorHAnsi" w:hAnsiTheme="majorHAnsi"/>
        </w:rPr>
        <w:sectPr w:rsidR="006A325A" w:rsidRPr="003844AF" w:rsidSect="00EA7A46">
          <w:headerReference w:type="default" r:id="rId33"/>
          <w:footerReference w:type="default" r:id="rId34"/>
          <w:type w:val="continuous"/>
          <w:pgSz w:w="11906" w:h="16838"/>
          <w:pgMar w:top="993" w:right="1417" w:bottom="1985"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3D069E32" wp14:editId="41EFBC21">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6C58EB" w:rsidRPr="00600BEB" w:rsidRDefault="006C58E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3A1908">
                              <w:rPr>
                                <w:rFonts w:asciiTheme="majorHAnsi" w:hAnsiTheme="majorHAnsi"/>
                                <w:i/>
                                <w:noProof/>
                              </w:rPr>
                              <w:t>11</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33"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JubVBk0AgAAdAQAAA4AAAAAAAAAAAAA&#10;AAAALgIAAGRycy9lMm9Eb2MueG1sUEsBAi0AFAAGAAgAAAAhAFUqMULgAAAACAEAAA8AAAAAAAAA&#10;AAAAAAAAjgQAAGRycy9kb3ducmV2LnhtbFBLBQYAAAAABAAEAPMAAACbBQAAAAA=&#10;" stroked="f">
                <v:textbox style="mso-fit-shape-to-text:t" inset="0,0,0,0">
                  <w:txbxContent>
                    <w:p w:rsidR="006C58EB" w:rsidRPr="00600BEB" w:rsidRDefault="006C58E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3A1908">
                        <w:rPr>
                          <w:rFonts w:asciiTheme="majorHAnsi" w:hAnsiTheme="majorHAnsi"/>
                          <w:i/>
                          <w:noProof/>
                        </w:rPr>
                        <w:t>11</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25112145" wp14:editId="1D362165">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p>
    <w:p w:rsidR="006E2944" w:rsidRPr="004D5A70" w:rsidRDefault="006E2944" w:rsidP="00674766">
      <w:pPr>
        <w:pStyle w:val="berschrift1"/>
      </w:pPr>
    </w:p>
    <w:sectPr w:rsidR="006E2944" w:rsidRPr="004D5A70" w:rsidSect="006A325A">
      <w:headerReference w:type="default" r:id="rId36"/>
      <w:footerReference w:type="default" r:id="rId37"/>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21CF" w:rsidRDefault="004F21CF" w:rsidP="00571D6C">
      <w:pPr>
        <w:spacing w:after="0" w:line="240" w:lineRule="auto"/>
      </w:pPr>
      <w:r>
        <w:separator/>
      </w:r>
    </w:p>
  </w:endnote>
  <w:endnote w:type="continuationSeparator" w:id="0">
    <w:p w:rsidR="004F21CF" w:rsidRDefault="004F21CF"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0A4CC208-1C89-4F25-9494-495BA6E700BE}"/>
    <w:embedBold r:id="rId2" w:fontKey="{922ECD2F-0F60-40E2-82AC-014E11D539A5}"/>
    <w:embedItalic r:id="rId3" w:fontKey="{2E0C4589-78E3-491B-A170-0D7387E5F7D3}"/>
  </w:font>
  <w:font w:name="Calibri Light">
    <w:panose1 w:val="020F0302020204030204"/>
    <w:charset w:val="00"/>
    <w:family w:val="swiss"/>
    <w:pitch w:val="variable"/>
    <w:sig w:usb0="A00002EF" w:usb1="4000207B" w:usb2="00000000" w:usb3="00000000" w:csb0="0000019F" w:csb1="00000000"/>
    <w:embedRegular r:id="rId4" w:fontKey="{B08D88DD-612D-4D63-9957-BF185106332A}"/>
    <w:embedBold r:id="rId5" w:fontKey="{7B61497A-116A-43EA-9288-6F3F19316943}"/>
    <w:embedItalic r:id="rId6" w:fontKey="{0E27F752-3CCC-48A9-8D6F-A10F82D7D5DE}"/>
  </w:font>
  <w:font w:name="Tahoma">
    <w:panose1 w:val="020B0604030504040204"/>
    <w:charset w:val="00"/>
    <w:family w:val="swiss"/>
    <w:pitch w:val="variable"/>
    <w:sig w:usb0="E1002EFF" w:usb1="C000605B" w:usb2="00000029" w:usb3="00000000" w:csb0="000101FF" w:csb1="00000000"/>
    <w:embedRegular r:id="rId7" w:fontKey="{CA7456CF-A314-4B53-8A27-3C312EFDADA8}"/>
  </w:font>
  <w:font w:name="Terminator Two">
    <w:panose1 w:val="00000000000000000000"/>
    <w:charset w:val="00"/>
    <w:family w:val="auto"/>
    <w:pitch w:val="variable"/>
    <w:sig w:usb0="00000087" w:usb1="00000000" w:usb2="00000000" w:usb3="00000000" w:csb0="0000001B" w:csb1="00000000"/>
    <w:embedRegular r:id="rId8" w:fontKey="{BEDEF16A-55C7-4B3B-AF47-7FEC2280583F}"/>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9" w:fontKey="{1FA73874-6019-4D70-A3AE-8D7EAA45DF36}"/>
    <w:embedItalic r:id="rId10" w:fontKey="{ECF66B54-81ED-4DDE-A108-703CB56653B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58EB" w:rsidRDefault="006C58EB">
    <w:pPr>
      <w:pStyle w:val="Fuzeile"/>
      <w:jc w:val="right"/>
    </w:pPr>
  </w:p>
  <w:p w:rsidR="006C58EB" w:rsidRPr="008B19F3" w:rsidRDefault="006C58EB"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3A1908">
      <w:rPr>
        <w:noProof/>
        <w:sz w:val="24"/>
        <w:szCs w:val="24"/>
        <w:lang w:val="en-US"/>
      </w:rPr>
      <w:t>2016-06-13</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58EB" w:rsidRPr="008B19F3" w:rsidRDefault="006C58EB"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6C58EB" w:rsidRDefault="006C58EB">
        <w:pPr>
          <w:pStyle w:val="Fuzeile"/>
          <w:jc w:val="right"/>
        </w:pPr>
        <w:r>
          <w:fldChar w:fldCharType="begin"/>
        </w:r>
        <w:r>
          <w:instrText>PAGE   \* MERGEFORMAT</w:instrText>
        </w:r>
        <w:r>
          <w:fldChar w:fldCharType="separate"/>
        </w:r>
        <w:r w:rsidR="003A1908">
          <w:rPr>
            <w:noProof/>
          </w:rPr>
          <w:t>19</w:t>
        </w:r>
        <w:r>
          <w:fldChar w:fldCharType="end"/>
        </w:r>
      </w:p>
    </w:sdtContent>
  </w:sdt>
  <w:p w:rsidR="006C58EB" w:rsidRDefault="006C58EB"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21CF" w:rsidRDefault="004F21CF" w:rsidP="00571D6C">
      <w:pPr>
        <w:spacing w:after="0" w:line="240" w:lineRule="auto"/>
      </w:pPr>
      <w:r>
        <w:separator/>
      </w:r>
    </w:p>
  </w:footnote>
  <w:footnote w:type="continuationSeparator" w:id="0">
    <w:p w:rsidR="004F21CF" w:rsidRDefault="004F21CF"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58EB" w:rsidRDefault="006C58E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58EB" w:rsidRDefault="006C58E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9"/>
  </w:num>
  <w:num w:numId="3">
    <w:abstractNumId w:val="6"/>
  </w:num>
  <w:num w:numId="4">
    <w:abstractNumId w:val="5"/>
  </w:num>
  <w:num w:numId="5">
    <w:abstractNumId w:val="4"/>
  </w:num>
  <w:num w:numId="6">
    <w:abstractNumId w:val="3"/>
  </w:num>
  <w:num w:numId="7">
    <w:abstractNumId w:val="2"/>
  </w:num>
  <w:num w:numId="8">
    <w:abstractNumId w:val="8"/>
  </w:num>
  <w:num w:numId="9">
    <w:abstractNumId w:val="0"/>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6161"/>
    <w:rsid w:val="000E18BA"/>
    <w:rsid w:val="00107D03"/>
    <w:rsid w:val="00117005"/>
    <w:rsid w:val="001279E2"/>
    <w:rsid w:val="001310D4"/>
    <w:rsid w:val="00203CA2"/>
    <w:rsid w:val="00212F25"/>
    <w:rsid w:val="00213888"/>
    <w:rsid w:val="00215B2D"/>
    <w:rsid w:val="00225BEB"/>
    <w:rsid w:val="00231C2C"/>
    <w:rsid w:val="00265914"/>
    <w:rsid w:val="002C0A4A"/>
    <w:rsid w:val="002D0EB7"/>
    <w:rsid w:val="002E0A74"/>
    <w:rsid w:val="002E7737"/>
    <w:rsid w:val="00303D6E"/>
    <w:rsid w:val="00304B8A"/>
    <w:rsid w:val="00310B44"/>
    <w:rsid w:val="00317973"/>
    <w:rsid w:val="00325112"/>
    <w:rsid w:val="00337255"/>
    <w:rsid w:val="00345F3A"/>
    <w:rsid w:val="003513DB"/>
    <w:rsid w:val="0035699D"/>
    <w:rsid w:val="003844AF"/>
    <w:rsid w:val="00397DDE"/>
    <w:rsid w:val="003A0FFC"/>
    <w:rsid w:val="003A1908"/>
    <w:rsid w:val="003C5BE1"/>
    <w:rsid w:val="003D2AF4"/>
    <w:rsid w:val="003D4724"/>
    <w:rsid w:val="003E03E9"/>
    <w:rsid w:val="003E3E5B"/>
    <w:rsid w:val="003F0517"/>
    <w:rsid w:val="003F1224"/>
    <w:rsid w:val="00401E39"/>
    <w:rsid w:val="00423608"/>
    <w:rsid w:val="00425A6B"/>
    <w:rsid w:val="00430221"/>
    <w:rsid w:val="004D5A70"/>
    <w:rsid w:val="004E24A2"/>
    <w:rsid w:val="004E3BCA"/>
    <w:rsid w:val="004F1B91"/>
    <w:rsid w:val="004F21CF"/>
    <w:rsid w:val="004F4938"/>
    <w:rsid w:val="00527A77"/>
    <w:rsid w:val="00531C74"/>
    <w:rsid w:val="00541136"/>
    <w:rsid w:val="00542DB0"/>
    <w:rsid w:val="00547077"/>
    <w:rsid w:val="005511B2"/>
    <w:rsid w:val="00571D6C"/>
    <w:rsid w:val="00591079"/>
    <w:rsid w:val="005B0CD1"/>
    <w:rsid w:val="005B3DE0"/>
    <w:rsid w:val="005E7D79"/>
    <w:rsid w:val="0060296B"/>
    <w:rsid w:val="006234DB"/>
    <w:rsid w:val="00632DF6"/>
    <w:rsid w:val="00641FFA"/>
    <w:rsid w:val="00655E17"/>
    <w:rsid w:val="0065629B"/>
    <w:rsid w:val="00674766"/>
    <w:rsid w:val="00697717"/>
    <w:rsid w:val="006A2983"/>
    <w:rsid w:val="006A325A"/>
    <w:rsid w:val="006C58EB"/>
    <w:rsid w:val="006D4109"/>
    <w:rsid w:val="006D5BD0"/>
    <w:rsid w:val="006E2944"/>
    <w:rsid w:val="00706515"/>
    <w:rsid w:val="00741F10"/>
    <w:rsid w:val="00766885"/>
    <w:rsid w:val="00775C80"/>
    <w:rsid w:val="00790730"/>
    <w:rsid w:val="00794D5A"/>
    <w:rsid w:val="007A50C4"/>
    <w:rsid w:val="007B34FC"/>
    <w:rsid w:val="007C27DC"/>
    <w:rsid w:val="007F04F8"/>
    <w:rsid w:val="007F2A0A"/>
    <w:rsid w:val="00806FA3"/>
    <w:rsid w:val="00820805"/>
    <w:rsid w:val="008678D4"/>
    <w:rsid w:val="008A19EC"/>
    <w:rsid w:val="008B19F3"/>
    <w:rsid w:val="008B34B3"/>
    <w:rsid w:val="008B7335"/>
    <w:rsid w:val="008E3CAD"/>
    <w:rsid w:val="00916F93"/>
    <w:rsid w:val="0093359B"/>
    <w:rsid w:val="00955939"/>
    <w:rsid w:val="00973952"/>
    <w:rsid w:val="009A4FD1"/>
    <w:rsid w:val="009B0964"/>
    <w:rsid w:val="00A0650D"/>
    <w:rsid w:val="00A13373"/>
    <w:rsid w:val="00A14013"/>
    <w:rsid w:val="00A555A4"/>
    <w:rsid w:val="00A84A87"/>
    <w:rsid w:val="00A90DC7"/>
    <w:rsid w:val="00A946A6"/>
    <w:rsid w:val="00AB1D6B"/>
    <w:rsid w:val="00AC7D12"/>
    <w:rsid w:val="00AD4333"/>
    <w:rsid w:val="00AE26B2"/>
    <w:rsid w:val="00AF03F8"/>
    <w:rsid w:val="00B0729F"/>
    <w:rsid w:val="00B11AA2"/>
    <w:rsid w:val="00B1266C"/>
    <w:rsid w:val="00B241D5"/>
    <w:rsid w:val="00B37478"/>
    <w:rsid w:val="00B56E18"/>
    <w:rsid w:val="00B73968"/>
    <w:rsid w:val="00B874F8"/>
    <w:rsid w:val="00BA43C9"/>
    <w:rsid w:val="00BC1724"/>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C55D4"/>
    <w:rsid w:val="00D12FFE"/>
    <w:rsid w:val="00D4124A"/>
    <w:rsid w:val="00D4147C"/>
    <w:rsid w:val="00D41D67"/>
    <w:rsid w:val="00D43300"/>
    <w:rsid w:val="00D564F5"/>
    <w:rsid w:val="00D77A08"/>
    <w:rsid w:val="00D9098C"/>
    <w:rsid w:val="00D939D2"/>
    <w:rsid w:val="00DA787B"/>
    <w:rsid w:val="00DB0B5E"/>
    <w:rsid w:val="00DC57B6"/>
    <w:rsid w:val="00DE6338"/>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0E7D"/>
    <w:rsid w:val="00F44D7B"/>
    <w:rsid w:val="00F467B8"/>
    <w:rsid w:val="00F55DBF"/>
    <w:rsid w:val="00F647A9"/>
    <w:rsid w:val="00F9503B"/>
    <w:rsid w:val="00F95CCF"/>
    <w:rsid w:val="00FC0BF3"/>
    <w:rsid w:val="00FD2330"/>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8.jpe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67074-00D8-4F10-A7D4-16859AC49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2884</Words>
  <Characters>18173</Characters>
  <Application>Microsoft Office Word</Application>
  <DocSecurity>0</DocSecurity>
  <Lines>151</Lines>
  <Paragraphs>42</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21015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9</cp:revision>
  <cp:lastPrinted>2016-04-12T04:44:00Z</cp:lastPrinted>
  <dcterms:created xsi:type="dcterms:W3CDTF">2016-06-07T10:02:00Z</dcterms:created>
  <dcterms:modified xsi:type="dcterms:W3CDTF">2016-06-13T17:28:00Z</dcterms:modified>
</cp:coreProperties>
</file>